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1A3" w:rsidRPr="00F55D00" w:rsidRDefault="005C31A3" w:rsidP="005C31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lang w:eastAsia="ru-RU"/>
        </w:rPr>
      </w:pPr>
      <w:r w:rsidRPr="00F55D00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0C53" w:rsidRPr="00A50C53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pict>
          <v:line id="Прямая соединительная линия 1" o:spid="_x0000_s1026" style="position:absolute;left:0;text-align:left;flip:x;z-index:251660288;visibility:visible;mso-position-horizontal-relative:text;mso-position-vertical-relative:text" from="8pt,15.1pt" to="9.1pt,7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" o:allowincell="f" strokeweight="6pt">
            <v:stroke linestyle="thickBetweenThin"/>
            <w10:wrap type="square"/>
          </v:line>
        </w:pict>
      </w:r>
      <w:r w:rsidRPr="00F55D00">
        <w:rPr>
          <w:rFonts w:ascii="Times New Roman" w:eastAsia="Calibri" w:hAnsi="Times New Roman" w:cs="Times New Roman"/>
          <w:b/>
          <w:bCs/>
          <w:lang w:eastAsia="ru-RU"/>
        </w:rPr>
        <w:t>ОБЛАСТНОЕ ГОСУДАРСТВЕННОЕ БЮДЖЕТНОЕ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ПРОФЕССИОНАЛЬНОЕ ОБРАЗОВАТЕЛЬНОЕ УЧРЕЖДЕНИЕ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«СМОЛЕНСКИЙСТРОИТЕЛЬНЫЙ КОЛЛЕДЖ»</w:t>
      </w:r>
    </w:p>
    <w:p w:rsidR="005C31A3" w:rsidRPr="00F55D00" w:rsidRDefault="005C31A3" w:rsidP="005C31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7E4F7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5C31A3" w:rsidRPr="006E520A" w:rsidRDefault="00F7451A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УЧЕБНОЙ ПРАКТИКИ </w:t>
      </w:r>
      <w:r w:rsidR="005C31A3" w:rsidRPr="006E520A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УП.0</w:t>
      </w:r>
      <w:r w:rsidR="008A6210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3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A6210" w:rsidRPr="008A6210" w:rsidRDefault="008A6210" w:rsidP="008A6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36"/>
        </w:rPr>
      </w:pPr>
      <w:r w:rsidRPr="008A6210">
        <w:rPr>
          <w:rFonts w:ascii="Times New Roman" w:hAnsi="Times New Roman"/>
          <w:b/>
          <w:smallCaps/>
          <w:spacing w:val="20"/>
          <w:sz w:val="36"/>
          <w:szCs w:val="36"/>
        </w:rPr>
        <w:t>ПМ.03 ОРГАНИЗАЦИЯ И КОНТРОЛЬ ТЕКУЩЕЙ ДЕЯТЕЛЬНОСТИ СОТРУДНИКОВ СЛУЖБЫ ОБСЛУЖИВАНИЯ И ЭКСПЛУАТАЦИИ НОМЕРНОГО ФОНДА</w:t>
      </w:r>
    </w:p>
    <w:p w:rsidR="00397305" w:rsidRPr="00050931" w:rsidRDefault="00397305" w:rsidP="0039730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397305" w:rsidRPr="00050931" w:rsidRDefault="00397305" w:rsidP="0039730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397305" w:rsidRPr="000B2EBE" w:rsidRDefault="00397305" w:rsidP="0039730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97305" w:rsidRPr="000B2EBE" w:rsidRDefault="00397305" w:rsidP="0039730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43.02.14 Гостиничное дело</w:t>
      </w:r>
    </w:p>
    <w:p w:rsidR="005C31A3" w:rsidRPr="00F55D00" w:rsidRDefault="005C31A3" w:rsidP="00D30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3C6" w:rsidRDefault="005C7E3F" w:rsidP="00481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5C31A3" w:rsidRPr="00F55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4813C6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5788" w:type="pct"/>
        <w:tblInd w:w="-1026" w:type="dxa"/>
        <w:tblLook w:val="01E0"/>
      </w:tblPr>
      <w:tblGrid>
        <w:gridCol w:w="4819"/>
        <w:gridCol w:w="3262"/>
        <w:gridCol w:w="2998"/>
      </w:tblGrid>
      <w:tr w:rsidR="00ED0D78" w:rsidRPr="00ED0D78" w:rsidTr="00397305">
        <w:trPr>
          <w:trHeight w:val="2153"/>
        </w:trPr>
        <w:tc>
          <w:tcPr>
            <w:tcW w:w="2175" w:type="pct"/>
          </w:tcPr>
          <w:p w:rsidR="00ED0D78" w:rsidRPr="00ED0D78" w:rsidRDefault="00ED0D78" w:rsidP="00ED0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lastRenderedPageBreak/>
              <w:t>Рассмотрена</w:t>
            </w:r>
          </w:p>
          <w:p w:rsidR="00397305" w:rsidRPr="00F90625" w:rsidRDefault="00ED0D78" w:rsidP="00397305">
            <w:pPr>
              <w:spacing w:after="160"/>
              <w:rPr>
                <w:rFonts w:ascii="Times New Roman" w:eastAsia="Calibri" w:hAnsi="Times New Roman"/>
                <w:sz w:val="24"/>
                <w:szCs w:val="24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цикловой комиссии </w:t>
            </w:r>
            <w:r w:rsidR="00397305" w:rsidRPr="00F90625">
              <w:rPr>
                <w:rFonts w:ascii="Times New Roman" w:eastAsia="Calibri" w:hAnsi="Times New Roman"/>
                <w:sz w:val="24"/>
                <w:szCs w:val="24"/>
              </w:rPr>
              <w:t>общепрофессиональных дисциплин и профессиональных модулей специальностей, 08.02.07, 08.02.11</w:t>
            </w:r>
            <w:r w:rsidR="005C7E3F">
              <w:rPr>
                <w:rFonts w:ascii="Times New Roman" w:eastAsia="Calibri" w:hAnsi="Times New Roman"/>
                <w:sz w:val="24"/>
                <w:szCs w:val="24"/>
              </w:rPr>
              <w:t>, 43.02.10, 43.02.14</w:t>
            </w:r>
            <w:r w:rsidR="00397305" w:rsidRPr="00F90625">
              <w:rPr>
                <w:rFonts w:ascii="Times New Roman" w:eastAsia="Calibri" w:hAnsi="Times New Roman"/>
                <w:sz w:val="24"/>
                <w:szCs w:val="24"/>
              </w:rPr>
              <w:t xml:space="preserve"> и ППКРС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="005C7E3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1 от 28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.08.20</w:t>
            </w:r>
            <w:r w:rsidR="008A621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___________А. В. Домнина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_____________ 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_____________ 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ED0D78" w:rsidRPr="00ED0D78" w:rsidRDefault="00ED0D78" w:rsidP="00ED0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72" w:type="pct"/>
            <w:hideMark/>
          </w:tcPr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  <w:t>рекомендована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 утверждению Педагогическим советом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="005C7E3F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1</w:t>
            </w:r>
          </w:p>
          <w:p w:rsidR="00ED0D78" w:rsidRPr="00ED0D78" w:rsidRDefault="005C7E3F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 «31»  августа  </w:t>
            </w:r>
            <w:r w:rsidR="00ED0D78"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20</w:t>
            </w:r>
            <w:r w:rsidR="008A621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="0039730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="00ED0D78"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</w:tc>
        <w:tc>
          <w:tcPr>
            <w:tcW w:w="1353" w:type="pct"/>
            <w:hideMark/>
          </w:tcPr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УТВЕРЖДАЮ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Директор колледжа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</w:t>
            </w:r>
            <w:r w:rsidR="008A621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</w:tc>
      </w:tr>
    </w:tbl>
    <w:p w:rsidR="00BA7A38" w:rsidRDefault="00BA7A38" w:rsidP="00BA7A38">
      <w:pPr>
        <w:jc w:val="both"/>
      </w:pPr>
    </w:p>
    <w:p w:rsidR="00397305" w:rsidRPr="008A6210" w:rsidRDefault="00397305" w:rsidP="008A6210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210">
        <w:rPr>
          <w:rFonts w:ascii="Times New Roman" w:hAnsi="Times New Roman" w:cs="Times New Roman"/>
          <w:sz w:val="24"/>
          <w:szCs w:val="24"/>
        </w:rPr>
        <w:t xml:space="preserve">Рабочая программа учебной практики </w:t>
      </w:r>
      <w:r w:rsidR="008A6210" w:rsidRPr="008A6210">
        <w:rPr>
          <w:rFonts w:ascii="Times New Roman" w:eastAsia="Times New Roman" w:hAnsi="Times New Roman" w:cs="Times New Roman"/>
          <w:smallCaps/>
          <w:spacing w:val="20"/>
          <w:sz w:val="24"/>
          <w:szCs w:val="24"/>
          <w:lang w:eastAsia="ru-RU"/>
        </w:rPr>
        <w:t xml:space="preserve">ПМ.03 ОРГАНИЗАЦИЯ И КОНТРОЛЬ ТЕКУЩЕЙ ДЕЯТЕЛЬНОСТИ СОТРУДНИКОВ СЛУЖБЫ ОБСЛУЖИВАНИЯ И ЭКСПЛУАТАЦИИ НОМЕРНОГО ФОНДА </w:t>
      </w:r>
      <w:r w:rsidRPr="008A6210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Pr="00F20431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ОГБПОУ «Смоленский строительный колледж»</w:t>
      </w: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Савченкова Любовь Ильинична </w:t>
      </w:r>
      <w:r w:rsidRPr="00F20431">
        <w:rPr>
          <w:rFonts w:ascii="Times New Roman" w:hAnsi="Times New Roman"/>
          <w:sz w:val="24"/>
          <w:szCs w:val="24"/>
        </w:rPr>
        <w:t xml:space="preserve"> – преподаватель общепрофессиональных </w:t>
      </w:r>
      <w:r>
        <w:rPr>
          <w:rFonts w:ascii="Times New Roman" w:hAnsi="Times New Roman"/>
          <w:sz w:val="24"/>
          <w:szCs w:val="24"/>
        </w:rPr>
        <w:t>дисциплин;</w:t>
      </w:r>
    </w:p>
    <w:p w:rsidR="00397305" w:rsidRPr="00F20431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BA7A38" w:rsidRDefault="00BA7A3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7E4F70" w:rsidRDefault="007E4F70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4813C6" w:rsidRPr="00CB766B" w:rsidRDefault="004813C6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088"/>
        <w:gridCol w:w="1276"/>
      </w:tblGrid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13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ОБЩАЯ ХАРАКТЕРИСТИКА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РАБОЧЕЙ ПРОГРАММЫ ПР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CD6F75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ТЕМАТИЧЕСКИЙ ПЛАН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СОДЕРЖАНИЕ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EB2AB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РЕАЛИЗАЦИИ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EB2AB6" w:rsidP="008D21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 </w:t>
            </w:r>
          </w:p>
        </w:tc>
        <w:tc>
          <w:tcPr>
            <w:tcW w:w="7088" w:type="dxa"/>
          </w:tcPr>
          <w:p w:rsidR="006E520A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 И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ОЦЕНКА РЕЗУЛЬТАТОВ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ОСВОЕНИЯ </w:t>
            </w:r>
          </w:p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ПРОГРАММЫ ПРАКТИКИ</w:t>
            </w:r>
          </w:p>
        </w:tc>
        <w:tc>
          <w:tcPr>
            <w:tcW w:w="1276" w:type="dxa"/>
          </w:tcPr>
          <w:p w:rsidR="004813C6" w:rsidRPr="006E520A" w:rsidRDefault="006E520A" w:rsidP="00EB2AB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EB2A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7E4F70" w:rsidRPr="00CB766B" w:rsidRDefault="007E4F70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F70" w:rsidRPr="00CB766B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F70" w:rsidRPr="00CB766B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13C6" w:rsidRDefault="004813C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7E4F70" w:rsidRPr="00397305" w:rsidRDefault="007E4F70" w:rsidP="00397305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97305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1 ОБЩАЯ ХАРАКТЕРИСТИКА РАБОЧЕЙ ПРОГРАММЫ</w:t>
      </w:r>
      <w:r w:rsidR="004813C6" w:rsidRPr="0039730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ПРАКТИКИ</w:t>
      </w:r>
    </w:p>
    <w:p w:rsidR="00FA0230" w:rsidRDefault="008A6210" w:rsidP="008A62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pacing w:val="20"/>
          <w:sz w:val="24"/>
          <w:szCs w:val="24"/>
          <w:lang w:eastAsia="ru-RU"/>
        </w:rPr>
      </w:pPr>
      <w:r w:rsidRPr="008A6210">
        <w:rPr>
          <w:rFonts w:ascii="Times New Roman" w:eastAsia="Times New Roman" w:hAnsi="Times New Roman" w:cs="Times New Roman"/>
          <w:b/>
          <w:smallCaps/>
          <w:spacing w:val="20"/>
          <w:sz w:val="24"/>
          <w:szCs w:val="24"/>
          <w:lang w:eastAsia="ru-RU"/>
        </w:rPr>
        <w:t>ПМ.03 ОРГАНИЗАЦИЯ И КОНТРОЛЬ ТЕКУЩЕЙ ДЕЯТЕЛЬНОСТИ СОТРУДНИКОВ СЛУЖБЫ ОБСЛУЖИВАНИЯ И ЭКСПЛУАТАЦИИ НОМЕРНОГО ФОНДА</w:t>
      </w:r>
    </w:p>
    <w:p w:rsidR="008A6210" w:rsidRPr="008A6210" w:rsidRDefault="008A6210" w:rsidP="008A62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E4F70" w:rsidRPr="00CB766B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1.1. Область применения рабочей программы</w:t>
      </w:r>
      <w:r w:rsid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практики</w:t>
      </w:r>
    </w:p>
    <w:p w:rsidR="004813C6" w:rsidRDefault="004813C6" w:rsidP="004813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практики 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частью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подготовки </w:t>
      </w:r>
      <w:r w:rsidRPr="00397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квалифицированный рабочих и служащих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</w:t>
      </w:r>
      <w:r w:rsidRPr="0039730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программы подготовки специалистов среднего звена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ФГОС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397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специальности:</w:t>
      </w:r>
    </w:p>
    <w:p w:rsidR="00397305" w:rsidRPr="00397305" w:rsidRDefault="00397305" w:rsidP="00397305">
      <w:pPr>
        <w:pStyle w:val="a7"/>
        <w:jc w:val="center"/>
        <w:rPr>
          <w:rFonts w:ascii="Times New Roman" w:hAnsi="Times New Roman"/>
          <w:sz w:val="24"/>
          <w:szCs w:val="24"/>
          <w:u w:val="single"/>
        </w:rPr>
      </w:pPr>
      <w:r w:rsidRPr="00397305">
        <w:rPr>
          <w:rFonts w:ascii="Times New Roman" w:hAnsi="Times New Roman"/>
          <w:sz w:val="24"/>
          <w:szCs w:val="24"/>
          <w:u w:val="single"/>
        </w:rPr>
        <w:t>43.02.14 Гостиничное дело</w:t>
      </w:r>
      <w:r w:rsidRPr="00397305">
        <w:rPr>
          <w:rStyle w:val="2"/>
          <w:sz w:val="24"/>
          <w:szCs w:val="24"/>
          <w:u w:val="single"/>
        </w:rPr>
        <w:t>.</w:t>
      </w:r>
    </w:p>
    <w:p w:rsidR="007E4F70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6815" w:rsidRPr="00C46815" w:rsidRDefault="00C46815" w:rsidP="00C46815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15">
        <w:rPr>
          <w:rFonts w:ascii="Times New Roman" w:hAnsi="Times New Roman" w:cs="Times New Roman"/>
          <w:b/>
          <w:sz w:val="24"/>
          <w:szCs w:val="24"/>
        </w:rPr>
        <w:t>1.2 Место практики в структуре основной профессиональной образовательной программы: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 практика 0</w:t>
      </w:r>
      <w:r w:rsidR="008A621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относится к профессиональному учебному циклу. Входит в профессиональный модуль </w:t>
      </w:r>
      <w:r w:rsidR="008A6210" w:rsidRPr="005C580C">
        <w:rPr>
          <w:rFonts w:ascii="Times New Roman" w:eastAsia="Calibri" w:hAnsi="Times New Roman"/>
          <w:bCs/>
          <w:sz w:val="24"/>
          <w:szCs w:val="24"/>
        </w:rPr>
        <w:t>ПМ.0</w:t>
      </w:r>
      <w:r w:rsidR="008A6210">
        <w:rPr>
          <w:rFonts w:ascii="Times New Roman" w:eastAsia="Calibri" w:hAnsi="Times New Roman"/>
          <w:bCs/>
          <w:sz w:val="24"/>
          <w:szCs w:val="24"/>
        </w:rPr>
        <w:t>3</w:t>
      </w:r>
      <w:r w:rsidR="008A6210" w:rsidRPr="005C580C">
        <w:rPr>
          <w:rFonts w:ascii="Times New Roman" w:eastAsia="Calibri" w:hAnsi="Times New Roman"/>
          <w:bCs/>
          <w:sz w:val="24"/>
          <w:szCs w:val="24"/>
        </w:rPr>
        <w:t xml:space="preserve"> «</w:t>
      </w:r>
      <w:r w:rsidR="008A6210" w:rsidRPr="009839C3">
        <w:rPr>
          <w:rFonts w:ascii="Times New Roman" w:hAnsi="Times New Roman"/>
          <w:sz w:val="24"/>
          <w:szCs w:val="24"/>
        </w:rPr>
        <w:t>Организация и контроль текущей деятельности сотрудников службы обслуживания и эксплуатации номерного фонда</w:t>
      </w:r>
      <w:r w:rsidR="008A6210" w:rsidRPr="005C580C">
        <w:rPr>
          <w:rFonts w:ascii="Times New Roman" w:eastAsia="Calibri" w:hAnsi="Times New Roman"/>
          <w:bCs/>
          <w:sz w:val="24"/>
          <w:szCs w:val="24"/>
        </w:rPr>
        <w:t>»</w:t>
      </w:r>
      <w:r w:rsidR="008A6210">
        <w:rPr>
          <w:rFonts w:ascii="Times New Roman" w:eastAsia="Calibri" w:hAnsi="Times New Roman"/>
          <w:bCs/>
          <w:sz w:val="24"/>
          <w:szCs w:val="24"/>
        </w:rPr>
        <w:t>.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15">
        <w:rPr>
          <w:rFonts w:ascii="Times New Roman" w:hAnsi="Times New Roman" w:cs="Times New Roman"/>
          <w:b/>
          <w:sz w:val="24"/>
          <w:szCs w:val="24"/>
        </w:rPr>
        <w:t>1.3  Цель и планируемые результаты освоения практики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63F7">
        <w:rPr>
          <w:rFonts w:ascii="Times New Roman" w:hAnsi="Times New Roman" w:cs="Times New Roman"/>
          <w:b/>
          <w:bCs/>
          <w:sz w:val="24"/>
          <w:szCs w:val="24"/>
        </w:rPr>
        <w:t>Цели учебной практики:</w:t>
      </w:r>
      <w:r w:rsidRPr="00C46815">
        <w:rPr>
          <w:rFonts w:ascii="Times New Roman" w:hAnsi="Times New Roman" w:cs="Times New Roman"/>
          <w:sz w:val="24"/>
          <w:szCs w:val="24"/>
        </w:rPr>
        <w:t xml:space="preserve"> </w:t>
      </w:r>
      <w:r w:rsidRPr="001C63F7">
        <w:rPr>
          <w:rFonts w:ascii="Times New Roman" w:hAnsi="Times New Roman" w:cs="Times New Roman"/>
          <w:sz w:val="24"/>
          <w:szCs w:val="24"/>
        </w:rPr>
        <w:t>формирование у обучающихся первичных практических умений / опыта деятельности в рамках</w:t>
      </w:r>
      <w:r w:rsidRPr="00C468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A6210" w:rsidRPr="005C580C">
        <w:rPr>
          <w:rFonts w:ascii="Times New Roman" w:eastAsia="Calibri" w:hAnsi="Times New Roman"/>
          <w:bCs/>
          <w:sz w:val="24"/>
          <w:szCs w:val="24"/>
        </w:rPr>
        <w:t>ПМ.0</w:t>
      </w:r>
      <w:r w:rsidR="008A6210">
        <w:rPr>
          <w:rFonts w:ascii="Times New Roman" w:eastAsia="Calibri" w:hAnsi="Times New Roman"/>
          <w:bCs/>
          <w:sz w:val="24"/>
          <w:szCs w:val="24"/>
        </w:rPr>
        <w:t>3</w:t>
      </w:r>
      <w:r w:rsidR="008A6210" w:rsidRPr="005C580C">
        <w:rPr>
          <w:rFonts w:ascii="Times New Roman" w:eastAsia="Calibri" w:hAnsi="Times New Roman"/>
          <w:bCs/>
          <w:sz w:val="24"/>
          <w:szCs w:val="24"/>
        </w:rPr>
        <w:t xml:space="preserve"> «</w:t>
      </w:r>
      <w:r w:rsidR="008A6210" w:rsidRPr="009839C3">
        <w:rPr>
          <w:rFonts w:ascii="Times New Roman" w:hAnsi="Times New Roman"/>
          <w:sz w:val="24"/>
          <w:szCs w:val="24"/>
        </w:rPr>
        <w:t>Организация и контроль текущей деятельности сотрудников службы обслуживания и эксплуатации номерного фонда</w:t>
      </w:r>
      <w:r w:rsidR="008A6210" w:rsidRPr="005C580C">
        <w:rPr>
          <w:rFonts w:ascii="Times New Roman" w:eastAsia="Calibri" w:hAnsi="Times New Roman"/>
          <w:bCs/>
          <w:sz w:val="24"/>
          <w:szCs w:val="24"/>
        </w:rPr>
        <w:t xml:space="preserve">» </w:t>
      </w:r>
      <w:r w:rsidR="001863E7">
        <w:rPr>
          <w:rFonts w:ascii="Times New Roman" w:hAnsi="Times New Roman" w:cs="Times New Roman"/>
          <w:sz w:val="24"/>
          <w:szCs w:val="24"/>
        </w:rPr>
        <w:t>д</w:t>
      </w:r>
      <w:r w:rsidR="001C63F7">
        <w:rPr>
          <w:rFonts w:ascii="Times New Roman" w:hAnsi="Times New Roman" w:cs="Times New Roman"/>
          <w:sz w:val="24"/>
          <w:szCs w:val="24"/>
        </w:rPr>
        <w:t xml:space="preserve">ля </w:t>
      </w:r>
      <w:r w:rsidR="001863E7">
        <w:rPr>
          <w:rFonts w:ascii="Times New Roman" w:hAnsi="Times New Roman" w:cs="Times New Roman"/>
          <w:sz w:val="24"/>
          <w:szCs w:val="24"/>
        </w:rPr>
        <w:t>специальности</w:t>
      </w:r>
      <w:r w:rsidR="001C63F7">
        <w:rPr>
          <w:rFonts w:ascii="Times New Roman" w:hAnsi="Times New Roman" w:cs="Times New Roman"/>
          <w:sz w:val="24"/>
          <w:szCs w:val="24"/>
        </w:rPr>
        <w:t xml:space="preserve"> </w:t>
      </w:r>
      <w:r w:rsidR="001863E7" w:rsidRPr="00397305">
        <w:rPr>
          <w:rFonts w:ascii="Times New Roman" w:hAnsi="Times New Roman"/>
          <w:sz w:val="24"/>
          <w:szCs w:val="24"/>
          <w:u w:val="single"/>
        </w:rPr>
        <w:t>43.02.14 Гостиничное дело</w:t>
      </w:r>
      <w:r w:rsidRPr="00C46815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 xml:space="preserve">В результате прохождения практики обучающийся должен иметь практический опыт: </w:t>
      </w:r>
    </w:p>
    <w:p w:rsidR="008A6210" w:rsidRPr="008A6210" w:rsidRDefault="008A6210" w:rsidP="008A6210">
      <w:pPr>
        <w:pStyle w:val="a4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Pr="008A6210">
        <w:rPr>
          <w:rFonts w:ascii="Times New Roman" w:hAnsi="Times New Roman"/>
          <w:sz w:val="24"/>
        </w:rPr>
        <w:t>в разработке операционных процедур и стандартов службы обслуживания и эксплуатации номерного фонда;</w:t>
      </w:r>
    </w:p>
    <w:p w:rsidR="001C63F7" w:rsidRDefault="008A6210" w:rsidP="008A6210">
      <w:pPr>
        <w:pStyle w:val="a7"/>
        <w:numPr>
          <w:ilvl w:val="0"/>
          <w:numId w:val="31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proofErr w:type="gramStart"/>
      <w:r w:rsidRPr="009839C3">
        <w:rPr>
          <w:rFonts w:ascii="Times New Roman" w:hAnsi="Times New Roman"/>
          <w:sz w:val="24"/>
        </w:rPr>
        <w:t>планировании</w:t>
      </w:r>
      <w:proofErr w:type="gramEnd"/>
      <w:r w:rsidRPr="009839C3">
        <w:rPr>
          <w:rFonts w:ascii="Times New Roman" w:hAnsi="Times New Roman"/>
          <w:sz w:val="24"/>
        </w:rPr>
        <w:t>, организации, стимулировании и контроле деятельности персонала службы обслуживания и эксплуатации номерного фонда.</w:t>
      </w:r>
    </w:p>
    <w:p w:rsidR="008A6210" w:rsidRPr="00C46815" w:rsidRDefault="008A6210" w:rsidP="008A6210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8A6210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6210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8A6210" w:rsidRPr="008A6210" w:rsidRDefault="008A6210" w:rsidP="008A6210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A6210">
        <w:rPr>
          <w:rFonts w:ascii="Times New Roman" w:hAnsi="Times New Roman"/>
          <w:sz w:val="24"/>
        </w:rPr>
        <w:t>- планировать работу службы обслуживания и эксплуатации номерного фонда;</w:t>
      </w:r>
    </w:p>
    <w:p w:rsidR="008A6210" w:rsidRPr="008A6210" w:rsidRDefault="008A6210" w:rsidP="008A6210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A6210">
        <w:rPr>
          <w:rFonts w:ascii="Times New Roman" w:hAnsi="Times New Roman"/>
          <w:sz w:val="24"/>
        </w:rPr>
        <w:t>- организовывать выполнение и контролировать соблюдение стандартов качества оказываемых услуг сотрудниками службы;</w:t>
      </w:r>
    </w:p>
    <w:p w:rsidR="008A6210" w:rsidRPr="008A6210" w:rsidRDefault="008A6210" w:rsidP="008A6210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A6210">
        <w:rPr>
          <w:rFonts w:ascii="Times New Roman" w:hAnsi="Times New Roman"/>
          <w:sz w:val="24"/>
        </w:rPr>
        <w:t>- рассчитывать нормативы работы горничных;</w:t>
      </w:r>
    </w:p>
    <w:p w:rsidR="001863E7" w:rsidRDefault="008A6210" w:rsidP="008A6210">
      <w:pPr>
        <w:pStyle w:val="a7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39C3">
        <w:rPr>
          <w:rFonts w:ascii="Times New Roman" w:hAnsi="Times New Roman"/>
          <w:sz w:val="24"/>
        </w:rPr>
        <w:t>- контролировать состояние номерного фонда, ведение документации службы, работу обслуживающего персонала по соблюдению техники безопасности на рабочем месте, оказанию первой помощи и действий в экстремальной ситуации;</w:t>
      </w:r>
    </w:p>
    <w:p w:rsidR="008A6210" w:rsidRDefault="008A6210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8A6210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6210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8A6210" w:rsidRPr="008A6210" w:rsidRDefault="008A6210" w:rsidP="008A6210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A6210">
        <w:rPr>
          <w:rFonts w:ascii="Times New Roman" w:hAnsi="Times New Roman"/>
          <w:b/>
          <w:sz w:val="24"/>
        </w:rPr>
        <w:t xml:space="preserve">- </w:t>
      </w:r>
      <w:r w:rsidRPr="008A6210">
        <w:rPr>
          <w:rFonts w:ascii="Times New Roman" w:hAnsi="Times New Roman"/>
          <w:sz w:val="24"/>
        </w:rPr>
        <w:t>структуру службы обслуживания и эксплуатации номерного фонда, ее цели, задачи, значение в общей структуре гостиницы;</w:t>
      </w:r>
    </w:p>
    <w:p w:rsidR="008A6210" w:rsidRPr="008A6210" w:rsidRDefault="008A6210" w:rsidP="008A6210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A6210">
        <w:rPr>
          <w:rFonts w:ascii="Times New Roman" w:hAnsi="Times New Roman"/>
          <w:sz w:val="24"/>
        </w:rPr>
        <w:t>- принципы взаимодействия с другими службами отеля;</w:t>
      </w:r>
    </w:p>
    <w:p w:rsidR="008A6210" w:rsidRPr="008A6210" w:rsidRDefault="008A6210" w:rsidP="008A6210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A6210">
        <w:rPr>
          <w:rFonts w:ascii="Times New Roman" w:hAnsi="Times New Roman"/>
          <w:sz w:val="24"/>
        </w:rPr>
        <w:t xml:space="preserve">- сервисные стандарты </w:t>
      </w:r>
      <w:proofErr w:type="spellStart"/>
      <w:r w:rsidRPr="008A6210">
        <w:rPr>
          <w:rFonts w:ascii="Times New Roman" w:hAnsi="Times New Roman"/>
          <w:sz w:val="24"/>
        </w:rPr>
        <w:t>housekeeping</w:t>
      </w:r>
      <w:proofErr w:type="spellEnd"/>
      <w:r w:rsidRPr="008A6210">
        <w:rPr>
          <w:rFonts w:ascii="Times New Roman" w:hAnsi="Times New Roman"/>
          <w:sz w:val="24"/>
        </w:rPr>
        <w:t>;</w:t>
      </w:r>
    </w:p>
    <w:p w:rsidR="008A6210" w:rsidRPr="008A6210" w:rsidRDefault="008A6210" w:rsidP="008A6210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A6210">
        <w:rPr>
          <w:rFonts w:ascii="Times New Roman" w:hAnsi="Times New Roman"/>
          <w:sz w:val="24"/>
        </w:rPr>
        <w:t>- санитарно-гигиенические мероприятия по обеспечению чистоты, порядка, комфорта пребывания гостей;</w:t>
      </w:r>
    </w:p>
    <w:p w:rsidR="008A6210" w:rsidRPr="008A6210" w:rsidRDefault="008A6210" w:rsidP="008A6210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A6210">
        <w:rPr>
          <w:rFonts w:ascii="Times New Roman" w:hAnsi="Times New Roman"/>
          <w:sz w:val="24"/>
        </w:rPr>
        <w:t xml:space="preserve">- порядок материально-технического обеспечения гостиницы и </w:t>
      </w:r>
      <w:proofErr w:type="gramStart"/>
      <w:r w:rsidRPr="008A6210">
        <w:rPr>
          <w:rFonts w:ascii="Times New Roman" w:hAnsi="Times New Roman"/>
          <w:sz w:val="24"/>
        </w:rPr>
        <w:t>контроля за</w:t>
      </w:r>
      <w:proofErr w:type="gramEnd"/>
      <w:r w:rsidRPr="008A6210">
        <w:rPr>
          <w:rFonts w:ascii="Times New Roman" w:hAnsi="Times New Roman"/>
          <w:sz w:val="24"/>
        </w:rPr>
        <w:t xml:space="preserve"> соблюдением норм и стандартов оснащения номерного фонда;</w:t>
      </w:r>
    </w:p>
    <w:p w:rsidR="008A6210" w:rsidRPr="008A6210" w:rsidRDefault="008A6210" w:rsidP="008A6210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A6210">
        <w:rPr>
          <w:rFonts w:ascii="Times New Roman" w:hAnsi="Times New Roman"/>
          <w:sz w:val="24"/>
        </w:rPr>
        <w:t>- п</w:t>
      </w:r>
      <w:r w:rsidRPr="008A6210">
        <w:rPr>
          <w:rFonts w:ascii="Times New Roman" w:hAnsi="Times New Roman"/>
          <w:bCs/>
          <w:sz w:val="24"/>
        </w:rPr>
        <w:t>ринципы у</w:t>
      </w:r>
      <w:r w:rsidRPr="008A6210">
        <w:rPr>
          <w:rFonts w:ascii="Times New Roman" w:hAnsi="Times New Roman"/>
          <w:sz w:val="24"/>
        </w:rPr>
        <w:t>правления материально-производственными запасами;</w:t>
      </w:r>
    </w:p>
    <w:p w:rsidR="008A6210" w:rsidRPr="008A6210" w:rsidRDefault="008A6210" w:rsidP="008A6210">
      <w:pPr>
        <w:pStyle w:val="a4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8A6210">
        <w:rPr>
          <w:rFonts w:ascii="Times New Roman" w:hAnsi="Times New Roman"/>
          <w:sz w:val="24"/>
        </w:rPr>
        <w:t>- методы оценки уровня предоставляемого гостям сервиса;</w:t>
      </w:r>
    </w:p>
    <w:p w:rsidR="008A6210" w:rsidRPr="008A6210" w:rsidRDefault="008A6210" w:rsidP="008A6210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A6210">
        <w:rPr>
          <w:rFonts w:ascii="Times New Roman" w:hAnsi="Times New Roman"/>
          <w:sz w:val="24"/>
        </w:rPr>
        <w:lastRenderedPageBreak/>
        <w:t>- требования охраны труда, техники безопасности и правил противопожарной безопасности;</w:t>
      </w:r>
    </w:p>
    <w:p w:rsidR="001863E7" w:rsidRPr="00C46815" w:rsidRDefault="008A6210" w:rsidP="008A6210">
      <w:pPr>
        <w:pStyle w:val="a7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39C3">
        <w:rPr>
          <w:rFonts w:ascii="Times New Roman" w:hAnsi="Times New Roman"/>
          <w:sz w:val="24"/>
        </w:rPr>
        <w:t>- систему отчетности в службе обслуживания и эксплуатации номерного фонда.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>В результате прохождения учебной и производственной практик по виду деятельности (ВД) обучающийся должен освоить следующие профессиональные и общие компетенции: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4F70" w:rsidRPr="00CB766B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общих компетенций</w:t>
      </w:r>
    </w:p>
    <w:p w:rsidR="00FA0230" w:rsidRPr="00CB766B" w:rsidRDefault="00FA023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8329"/>
      </w:tblGrid>
      <w:tr w:rsidR="001863E7" w:rsidRPr="002E5E22" w:rsidTr="008A6210">
        <w:tc>
          <w:tcPr>
            <w:tcW w:w="649" w:type="pct"/>
          </w:tcPr>
          <w:p w:rsidR="001863E7" w:rsidRPr="002E5E22" w:rsidRDefault="001863E7" w:rsidP="008A6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Код</w:t>
            </w:r>
          </w:p>
        </w:tc>
        <w:tc>
          <w:tcPr>
            <w:tcW w:w="4351" w:type="pct"/>
          </w:tcPr>
          <w:p w:rsidR="001863E7" w:rsidRPr="002E5E22" w:rsidRDefault="001863E7" w:rsidP="008A6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Наименование общих компетенций</w:t>
            </w:r>
          </w:p>
        </w:tc>
      </w:tr>
      <w:tr w:rsidR="001863E7" w:rsidRPr="002E5E22" w:rsidTr="008A6210">
        <w:tc>
          <w:tcPr>
            <w:tcW w:w="649" w:type="pct"/>
          </w:tcPr>
          <w:p w:rsidR="001863E7" w:rsidRPr="002E5E22" w:rsidRDefault="001863E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1.</w:t>
            </w:r>
          </w:p>
        </w:tc>
        <w:tc>
          <w:tcPr>
            <w:tcW w:w="4351" w:type="pct"/>
          </w:tcPr>
          <w:p w:rsidR="001863E7" w:rsidRPr="002E5E22" w:rsidRDefault="001863E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863E7" w:rsidRPr="002E5E22" w:rsidTr="008A6210">
        <w:tc>
          <w:tcPr>
            <w:tcW w:w="649" w:type="pct"/>
          </w:tcPr>
          <w:p w:rsidR="001863E7" w:rsidRPr="002E5E22" w:rsidRDefault="001863E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2</w:t>
            </w:r>
          </w:p>
        </w:tc>
        <w:tc>
          <w:tcPr>
            <w:tcW w:w="4351" w:type="pct"/>
          </w:tcPr>
          <w:p w:rsidR="001863E7" w:rsidRPr="002E5E22" w:rsidRDefault="001863E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863E7" w:rsidRPr="002E5E22" w:rsidTr="008A6210">
        <w:tc>
          <w:tcPr>
            <w:tcW w:w="649" w:type="pct"/>
          </w:tcPr>
          <w:p w:rsidR="001863E7" w:rsidRPr="002E5E22" w:rsidRDefault="001863E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3</w:t>
            </w:r>
          </w:p>
        </w:tc>
        <w:tc>
          <w:tcPr>
            <w:tcW w:w="4351" w:type="pct"/>
          </w:tcPr>
          <w:p w:rsidR="001863E7" w:rsidRPr="002E5E22" w:rsidRDefault="001863E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863E7" w:rsidRPr="002E5E22" w:rsidTr="008A6210">
        <w:tc>
          <w:tcPr>
            <w:tcW w:w="649" w:type="pct"/>
          </w:tcPr>
          <w:p w:rsidR="001863E7" w:rsidRPr="002E5E22" w:rsidRDefault="001863E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4</w:t>
            </w:r>
          </w:p>
        </w:tc>
        <w:tc>
          <w:tcPr>
            <w:tcW w:w="4351" w:type="pct"/>
          </w:tcPr>
          <w:p w:rsidR="001863E7" w:rsidRPr="002E5E22" w:rsidRDefault="001863E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863E7" w:rsidRPr="002E5E22" w:rsidTr="008A6210">
        <w:tc>
          <w:tcPr>
            <w:tcW w:w="649" w:type="pct"/>
          </w:tcPr>
          <w:p w:rsidR="001863E7" w:rsidRPr="002E5E22" w:rsidRDefault="001863E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5</w:t>
            </w:r>
          </w:p>
        </w:tc>
        <w:tc>
          <w:tcPr>
            <w:tcW w:w="4351" w:type="pct"/>
          </w:tcPr>
          <w:p w:rsidR="001863E7" w:rsidRPr="002E5E22" w:rsidRDefault="001863E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863E7" w:rsidRPr="002E5E22" w:rsidTr="008A6210">
        <w:tc>
          <w:tcPr>
            <w:tcW w:w="649" w:type="pct"/>
          </w:tcPr>
          <w:p w:rsidR="001863E7" w:rsidRPr="002E5E22" w:rsidRDefault="001863E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6</w:t>
            </w:r>
          </w:p>
        </w:tc>
        <w:tc>
          <w:tcPr>
            <w:tcW w:w="4351" w:type="pct"/>
          </w:tcPr>
          <w:p w:rsidR="001863E7" w:rsidRPr="002E5E22" w:rsidRDefault="001863E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1863E7" w:rsidRPr="002E5E22" w:rsidTr="008A6210">
        <w:tc>
          <w:tcPr>
            <w:tcW w:w="649" w:type="pct"/>
          </w:tcPr>
          <w:p w:rsidR="001863E7" w:rsidRPr="002E5E22" w:rsidRDefault="001863E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7</w:t>
            </w:r>
          </w:p>
        </w:tc>
        <w:tc>
          <w:tcPr>
            <w:tcW w:w="4351" w:type="pct"/>
          </w:tcPr>
          <w:p w:rsidR="001863E7" w:rsidRPr="002E5E22" w:rsidRDefault="001863E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863E7" w:rsidRPr="002E5E22" w:rsidTr="008A6210">
        <w:tc>
          <w:tcPr>
            <w:tcW w:w="649" w:type="pct"/>
          </w:tcPr>
          <w:p w:rsidR="001863E7" w:rsidRPr="002E5E22" w:rsidRDefault="001863E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8</w:t>
            </w:r>
          </w:p>
        </w:tc>
        <w:tc>
          <w:tcPr>
            <w:tcW w:w="4351" w:type="pct"/>
          </w:tcPr>
          <w:p w:rsidR="001863E7" w:rsidRPr="002E5E22" w:rsidRDefault="001863E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1863E7" w:rsidRPr="002E5E22" w:rsidTr="008A6210">
        <w:tc>
          <w:tcPr>
            <w:tcW w:w="649" w:type="pct"/>
          </w:tcPr>
          <w:p w:rsidR="001863E7" w:rsidRPr="002E5E22" w:rsidRDefault="001863E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9</w:t>
            </w:r>
          </w:p>
        </w:tc>
        <w:tc>
          <w:tcPr>
            <w:tcW w:w="4351" w:type="pct"/>
          </w:tcPr>
          <w:p w:rsidR="001863E7" w:rsidRPr="002E5E22" w:rsidRDefault="001863E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1863E7" w:rsidRPr="002E5E22" w:rsidTr="008A6210">
        <w:tc>
          <w:tcPr>
            <w:tcW w:w="649" w:type="pct"/>
          </w:tcPr>
          <w:p w:rsidR="001863E7" w:rsidRPr="002E5E22" w:rsidRDefault="001863E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10</w:t>
            </w:r>
          </w:p>
        </w:tc>
        <w:tc>
          <w:tcPr>
            <w:tcW w:w="4351" w:type="pct"/>
          </w:tcPr>
          <w:p w:rsidR="001863E7" w:rsidRPr="002E5E22" w:rsidRDefault="001863E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1863E7" w:rsidRPr="002E5E22" w:rsidTr="008A6210">
        <w:tc>
          <w:tcPr>
            <w:tcW w:w="649" w:type="pct"/>
          </w:tcPr>
          <w:p w:rsidR="001863E7" w:rsidRPr="002E5E22" w:rsidRDefault="001863E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11</w:t>
            </w:r>
          </w:p>
        </w:tc>
        <w:tc>
          <w:tcPr>
            <w:tcW w:w="4351" w:type="pct"/>
          </w:tcPr>
          <w:p w:rsidR="001863E7" w:rsidRPr="002E5E22" w:rsidRDefault="001863E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7E4F70" w:rsidRPr="00CB766B" w:rsidRDefault="007E4F70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A0230" w:rsidRPr="00CB766B" w:rsidRDefault="00FA0230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B766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Перечень профессиональных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8A6210" w:rsidRPr="008A6210" w:rsidTr="008A6210">
        <w:tc>
          <w:tcPr>
            <w:tcW w:w="629" w:type="pct"/>
          </w:tcPr>
          <w:p w:rsidR="008A6210" w:rsidRPr="008A621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210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4371" w:type="pct"/>
          </w:tcPr>
          <w:p w:rsidR="008A6210" w:rsidRPr="008A621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210">
              <w:rPr>
                <w:rFonts w:ascii="Times New Roman" w:hAnsi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8A6210" w:rsidRPr="008A6210" w:rsidTr="008A6210">
        <w:tc>
          <w:tcPr>
            <w:tcW w:w="629" w:type="pct"/>
          </w:tcPr>
          <w:p w:rsidR="008A6210" w:rsidRPr="008A621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210">
              <w:rPr>
                <w:rFonts w:ascii="Times New Roman" w:hAnsi="Times New Roman"/>
                <w:b/>
                <w:sz w:val="24"/>
                <w:szCs w:val="24"/>
              </w:rPr>
              <w:t>ВД 1</w:t>
            </w:r>
          </w:p>
        </w:tc>
        <w:tc>
          <w:tcPr>
            <w:tcW w:w="4371" w:type="pct"/>
          </w:tcPr>
          <w:p w:rsidR="008A6210" w:rsidRPr="008A621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210">
              <w:rPr>
                <w:rFonts w:ascii="Times New Roman" w:hAnsi="Times New Roman"/>
                <w:sz w:val="24"/>
                <w:szCs w:val="24"/>
              </w:rPr>
              <w:t>Организация и контроль текущей деятельности сотрудников службы обслуживания и эксплуатации номерного фонда</w:t>
            </w:r>
          </w:p>
        </w:tc>
      </w:tr>
      <w:tr w:rsidR="008A6210" w:rsidRPr="008A6210" w:rsidTr="008A6210">
        <w:tc>
          <w:tcPr>
            <w:tcW w:w="629" w:type="pct"/>
          </w:tcPr>
          <w:p w:rsidR="008A6210" w:rsidRPr="008A621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210">
              <w:rPr>
                <w:rFonts w:ascii="Times New Roman" w:hAnsi="Times New Roman"/>
                <w:b/>
                <w:sz w:val="24"/>
                <w:szCs w:val="24"/>
              </w:rPr>
              <w:t>ПК 3.1.</w:t>
            </w:r>
          </w:p>
        </w:tc>
        <w:tc>
          <w:tcPr>
            <w:tcW w:w="4371" w:type="pct"/>
          </w:tcPr>
          <w:p w:rsidR="008A6210" w:rsidRPr="008A6210" w:rsidRDefault="008A6210" w:rsidP="008A6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A6210">
              <w:rPr>
                <w:rFonts w:ascii="Times New Roman" w:hAnsi="Times New Roman"/>
                <w:sz w:val="24"/>
                <w:szCs w:val="24"/>
              </w:rPr>
              <w:t>Планировать потребности службы обслуживания и эксплуатации номерного фонда в материальных ресурсах и персонале.</w:t>
            </w:r>
          </w:p>
        </w:tc>
      </w:tr>
      <w:tr w:rsidR="008A6210" w:rsidRPr="008A6210" w:rsidTr="008A6210">
        <w:tc>
          <w:tcPr>
            <w:tcW w:w="629" w:type="pct"/>
          </w:tcPr>
          <w:p w:rsidR="008A6210" w:rsidRPr="008A621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210">
              <w:rPr>
                <w:rFonts w:ascii="Times New Roman" w:hAnsi="Times New Roman"/>
                <w:b/>
                <w:sz w:val="24"/>
                <w:szCs w:val="24"/>
              </w:rPr>
              <w:t>ПК 3.2</w:t>
            </w:r>
          </w:p>
        </w:tc>
        <w:tc>
          <w:tcPr>
            <w:tcW w:w="4371" w:type="pct"/>
          </w:tcPr>
          <w:p w:rsidR="008A6210" w:rsidRPr="008A6210" w:rsidRDefault="008A6210" w:rsidP="008A6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6210">
              <w:rPr>
                <w:rFonts w:ascii="Times New Roman" w:hAnsi="Times New Roman"/>
                <w:sz w:val="24"/>
                <w:szCs w:val="24"/>
              </w:rPr>
              <w:t>Организовывать деятельность сотрудников службы обслуживания и эксплуатации номерного фонда в соответствии с текущими планами и стандартами гостиницы.</w:t>
            </w:r>
          </w:p>
        </w:tc>
      </w:tr>
      <w:tr w:rsidR="008A6210" w:rsidRPr="008A6210" w:rsidTr="008A6210">
        <w:tc>
          <w:tcPr>
            <w:tcW w:w="629" w:type="pct"/>
          </w:tcPr>
          <w:p w:rsidR="008A6210" w:rsidRPr="008A621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210">
              <w:rPr>
                <w:rFonts w:ascii="Times New Roman" w:hAnsi="Times New Roman"/>
                <w:b/>
                <w:sz w:val="24"/>
                <w:szCs w:val="24"/>
              </w:rPr>
              <w:t>ПК 3.3</w:t>
            </w:r>
          </w:p>
        </w:tc>
        <w:tc>
          <w:tcPr>
            <w:tcW w:w="4371" w:type="pct"/>
          </w:tcPr>
          <w:p w:rsidR="008A6210" w:rsidRPr="008A6210" w:rsidRDefault="008A6210" w:rsidP="008A6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210">
              <w:rPr>
                <w:rFonts w:ascii="Times New Roman" w:hAnsi="Times New Roman"/>
                <w:sz w:val="24"/>
                <w:szCs w:val="24"/>
              </w:rPr>
              <w:t>Контролировать текущую деятельность сотрудников службы обслуживания и эксплуатации номерного фонда для поддержания требуемого уровня качества обслуживания гостей.</w:t>
            </w:r>
          </w:p>
        </w:tc>
      </w:tr>
    </w:tbl>
    <w:p w:rsidR="00805CA1" w:rsidRPr="00CB766B" w:rsidRDefault="00805CA1" w:rsidP="00CB766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5CA1" w:rsidRPr="00CD6F75" w:rsidRDefault="00805CA1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1C63F7"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Количество </w:t>
      </w:r>
      <w:r w:rsidR="001863E7"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часов,</w:t>
      </w: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отводимое на освоение профессионального модуля</w:t>
      </w:r>
    </w:p>
    <w:p w:rsidR="00805CA1" w:rsidRPr="001C63F7" w:rsidRDefault="00805CA1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Всего часов – </w:t>
      </w:r>
      <w:r w:rsidR="00410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8A62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часов,</w:t>
      </w:r>
    </w:p>
    <w:p w:rsidR="001C63F7" w:rsidRPr="001C63F7" w:rsidRDefault="004102C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практика – 72</w:t>
      </w:r>
      <w:r w:rsidR="001C63F7"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C63F7"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1C63F7" w:rsidRPr="001C63F7" w:rsidRDefault="004102C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Производственная практика – 72</w:t>
      </w:r>
      <w:r w:rsidR="001C63F7"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C63F7"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63F7" w:rsidRPr="006A303E" w:rsidRDefault="001C63F7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1C63F7" w:rsidRPr="001C63F7" w:rsidRDefault="001C63F7" w:rsidP="001C63F7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C63F7">
        <w:rPr>
          <w:rFonts w:ascii="Times New Roman" w:hAnsi="Times New Roman" w:cs="Times New Roman"/>
          <w:b/>
          <w:sz w:val="24"/>
          <w:szCs w:val="24"/>
        </w:rPr>
        <w:t>1.5 Формы промежуточной аттестации:</w:t>
      </w:r>
    </w:p>
    <w:p w:rsidR="001C63F7" w:rsidRPr="001C63F7" w:rsidRDefault="001C63F7" w:rsidP="001C63F7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учебной</w:t>
      </w:r>
      <w:r w:rsidR="004102C0">
        <w:rPr>
          <w:rFonts w:ascii="Times New Roman" w:hAnsi="Times New Roman" w:cs="Times New Roman"/>
          <w:sz w:val="24"/>
          <w:szCs w:val="24"/>
        </w:rPr>
        <w:t xml:space="preserve"> и производственной</w:t>
      </w:r>
      <w:r>
        <w:rPr>
          <w:rFonts w:ascii="Times New Roman" w:hAnsi="Times New Roman" w:cs="Times New Roman"/>
          <w:sz w:val="24"/>
          <w:szCs w:val="24"/>
        </w:rPr>
        <w:t xml:space="preserve"> практике – </w:t>
      </w:r>
      <w:r w:rsidR="004102C0">
        <w:rPr>
          <w:rFonts w:ascii="Times New Roman" w:hAnsi="Times New Roman" w:cs="Times New Roman"/>
          <w:sz w:val="24"/>
          <w:szCs w:val="24"/>
        </w:rPr>
        <w:t xml:space="preserve">комплексный </w:t>
      </w:r>
      <w:r w:rsidR="006E520A">
        <w:rPr>
          <w:rFonts w:ascii="Times New Roman" w:hAnsi="Times New Roman" w:cs="Times New Roman"/>
          <w:sz w:val="24"/>
          <w:szCs w:val="24"/>
        </w:rPr>
        <w:t xml:space="preserve">дифференцированный </w:t>
      </w:r>
      <w:r>
        <w:rPr>
          <w:rFonts w:ascii="Times New Roman" w:hAnsi="Times New Roman" w:cs="Times New Roman"/>
          <w:sz w:val="24"/>
          <w:szCs w:val="24"/>
        </w:rPr>
        <w:t>зачет,</w:t>
      </w:r>
    </w:p>
    <w:p w:rsidR="00805CA1" w:rsidRPr="00CB766B" w:rsidRDefault="00805CA1" w:rsidP="00CB766B">
      <w:pPr>
        <w:tabs>
          <w:tab w:val="left" w:pos="6045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63F7" w:rsidRDefault="001C63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B6207" w:rsidRPr="00182992" w:rsidRDefault="00805CA1" w:rsidP="00182992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lastRenderedPageBreak/>
        <w:t>2 ТЕМАТИЧЕСКИЙ ПЛАН И СОДЕРЖАНИЕ ПРАКТИКИ</w:t>
      </w:r>
    </w:p>
    <w:p w:rsidR="00AB6207" w:rsidRPr="005C580C" w:rsidRDefault="00AB6207" w:rsidP="004102C0">
      <w:pPr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tbl>
      <w:tblPr>
        <w:tblStyle w:val="a3"/>
        <w:tblW w:w="11095" w:type="dxa"/>
        <w:tblInd w:w="-1026" w:type="dxa"/>
        <w:tblLayout w:type="fixed"/>
        <w:tblLook w:val="04A0"/>
      </w:tblPr>
      <w:tblGrid>
        <w:gridCol w:w="3402"/>
        <w:gridCol w:w="5529"/>
        <w:gridCol w:w="957"/>
        <w:gridCol w:w="1207"/>
      </w:tblGrid>
      <w:tr w:rsidR="00AB6207" w:rsidRPr="006D6E66" w:rsidTr="006546D0">
        <w:tc>
          <w:tcPr>
            <w:tcW w:w="3402" w:type="dxa"/>
            <w:vAlign w:val="center"/>
          </w:tcPr>
          <w:p w:rsidR="00AB6207" w:rsidRPr="006D6E66" w:rsidRDefault="00AB6207" w:rsidP="0018299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5529" w:type="dxa"/>
            <w:vAlign w:val="center"/>
          </w:tcPr>
          <w:p w:rsidR="00AB6207" w:rsidRPr="006D6E66" w:rsidRDefault="00AB6207" w:rsidP="0018299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и краткое содержание</w:t>
            </w:r>
          </w:p>
        </w:tc>
        <w:tc>
          <w:tcPr>
            <w:tcW w:w="957" w:type="dxa"/>
            <w:vAlign w:val="center"/>
          </w:tcPr>
          <w:p w:rsidR="00AB6207" w:rsidRPr="006D6E66" w:rsidRDefault="00AB6207" w:rsidP="0018299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07" w:type="dxa"/>
            <w:vAlign w:val="center"/>
          </w:tcPr>
          <w:p w:rsidR="00AB6207" w:rsidRPr="006D6E66" w:rsidRDefault="00AB6207" w:rsidP="0018299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AB6207" w:rsidRPr="006D6E66" w:rsidTr="006546D0">
        <w:tc>
          <w:tcPr>
            <w:tcW w:w="3402" w:type="dxa"/>
          </w:tcPr>
          <w:p w:rsidR="00AB6207" w:rsidRPr="009C047C" w:rsidRDefault="00AB6207" w:rsidP="00182992">
            <w:pPr>
              <w:spacing w:line="256" w:lineRule="auto"/>
              <w:ind w:firstLine="317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Ознакомление со стандартами обслуживания в гостинице</w:t>
            </w:r>
          </w:p>
          <w:p w:rsidR="00AB6207" w:rsidRPr="00182992" w:rsidRDefault="004A1B32" w:rsidP="00182992">
            <w:pPr>
              <w:spacing w:line="256" w:lineRule="auto"/>
              <w:ind w:firstLine="317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Ознакомление с техникой безопасности и охраной труда при работе с оборудованием</w:t>
            </w:r>
          </w:p>
        </w:tc>
        <w:tc>
          <w:tcPr>
            <w:tcW w:w="5529" w:type="dxa"/>
          </w:tcPr>
          <w:p w:rsidR="00AB6207" w:rsidRPr="006D6E66" w:rsidRDefault="00AB6207" w:rsidP="00262135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Знакомство </w:t>
            </w:r>
            <w:r w:rsidRPr="00AB6207">
              <w:rPr>
                <w:rFonts w:ascii="Times New Roman" w:hAnsi="Times New Roman"/>
                <w:b/>
                <w:sz w:val="24"/>
              </w:rPr>
              <w:t>со стандартами обслуживания в гостинице</w:t>
            </w:r>
            <w:r w:rsidRPr="00AB620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AB6207" w:rsidRPr="006D6E66" w:rsidRDefault="00AB6207" w:rsidP="00262135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1. Техника безопасности и охрана труда. Основы охраны труда и гигиены. Приемы соблюдения техники безопасности при работе с инвентарем, стационарным оборудованием.</w:t>
            </w:r>
          </w:p>
          <w:p w:rsidR="00AB6207" w:rsidRPr="006D6E66" w:rsidRDefault="00AB6207" w:rsidP="00AB6207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наком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с документацией.</w:t>
            </w:r>
          </w:p>
        </w:tc>
        <w:tc>
          <w:tcPr>
            <w:tcW w:w="957" w:type="dxa"/>
            <w:vAlign w:val="center"/>
          </w:tcPr>
          <w:p w:rsidR="00AB6207" w:rsidRPr="006D6E66" w:rsidRDefault="00AB6207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AB6207" w:rsidRPr="006D6E66" w:rsidRDefault="00AB6207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B6207" w:rsidRPr="006D6E66" w:rsidTr="006546D0">
        <w:trPr>
          <w:trHeight w:val="348"/>
        </w:trPr>
        <w:tc>
          <w:tcPr>
            <w:tcW w:w="3402" w:type="dxa"/>
          </w:tcPr>
          <w:p w:rsidR="004A1B32" w:rsidRPr="009C047C" w:rsidRDefault="004A1B32" w:rsidP="00182992">
            <w:pPr>
              <w:spacing w:line="256" w:lineRule="auto"/>
              <w:ind w:firstLine="459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Изучение работы офиса административно-хозяйственной службы</w:t>
            </w:r>
          </w:p>
          <w:p w:rsidR="00AB6207" w:rsidRPr="006D6E66" w:rsidRDefault="00AB6207" w:rsidP="0018299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AB6207" w:rsidRPr="006D6E66" w:rsidRDefault="00AB6207" w:rsidP="00262135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6207">
              <w:rPr>
                <w:rFonts w:ascii="Times New Roman" w:hAnsi="Times New Roman"/>
                <w:b/>
                <w:sz w:val="24"/>
              </w:rPr>
              <w:t>Изучение работы</w:t>
            </w:r>
            <w:r w:rsidRPr="006D6E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административно- хозяйственной службы гостиницы </w:t>
            </w:r>
          </w:p>
          <w:p w:rsidR="00AB6207" w:rsidRPr="006D6E66" w:rsidRDefault="00AB6207" w:rsidP="0026213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1. Рассмотрение структуры административно-хозяйственной службы (АХС) гостиницы. Ее роль и значение в деятельности гостиничного предприятия.</w:t>
            </w:r>
          </w:p>
          <w:p w:rsidR="00AB6207" w:rsidRPr="006D6E66" w:rsidRDefault="00AB6207" w:rsidP="00AB620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Ознакомление</w:t>
            </w: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с технологией работы АХС. Изучение </w:t>
            </w:r>
            <w:proofErr w:type="gramStart"/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должностных</w:t>
            </w:r>
            <w:proofErr w:type="gramEnd"/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обязанносте</w:t>
            </w:r>
            <w:proofErr w:type="spellEnd"/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поэтажного персонала.</w:t>
            </w:r>
          </w:p>
        </w:tc>
        <w:tc>
          <w:tcPr>
            <w:tcW w:w="957" w:type="dxa"/>
            <w:vAlign w:val="center"/>
          </w:tcPr>
          <w:p w:rsidR="00AB6207" w:rsidRPr="006D6E66" w:rsidRDefault="00AB6207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AB6207" w:rsidRPr="006D6E66" w:rsidRDefault="00AB6207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B6207" w:rsidRPr="006D6E66" w:rsidTr="006546D0">
        <w:tc>
          <w:tcPr>
            <w:tcW w:w="3402" w:type="dxa"/>
          </w:tcPr>
          <w:p w:rsidR="00AB6207" w:rsidRPr="004A1B32" w:rsidRDefault="00AB6207" w:rsidP="00182992">
            <w:pPr>
              <w:spacing w:line="256" w:lineRule="auto"/>
              <w:ind w:firstLine="317"/>
              <w:rPr>
                <w:rFonts w:ascii="Times New Roman" w:hAnsi="Times New Roman"/>
                <w:sz w:val="24"/>
              </w:rPr>
            </w:pPr>
            <w:r w:rsidRPr="004A1B32">
              <w:rPr>
                <w:rFonts w:ascii="Times New Roman" w:hAnsi="Times New Roman"/>
                <w:sz w:val="24"/>
              </w:rPr>
              <w:t xml:space="preserve">Овладение практическими навыками </w:t>
            </w:r>
            <w:proofErr w:type="spellStart"/>
            <w:r w:rsidRPr="004A1B32">
              <w:rPr>
                <w:rFonts w:ascii="Times New Roman" w:hAnsi="Times New Roman"/>
                <w:sz w:val="24"/>
              </w:rPr>
              <w:t>супервайзера</w:t>
            </w:r>
            <w:proofErr w:type="spellEnd"/>
            <w:r w:rsidRPr="004A1B32">
              <w:rPr>
                <w:rFonts w:ascii="Times New Roman" w:hAnsi="Times New Roman"/>
                <w:sz w:val="24"/>
              </w:rPr>
              <w:t>, координатора</w:t>
            </w:r>
          </w:p>
        </w:tc>
        <w:tc>
          <w:tcPr>
            <w:tcW w:w="5529" w:type="dxa"/>
          </w:tcPr>
          <w:p w:rsidR="00AB6207" w:rsidRPr="006D6E66" w:rsidRDefault="00AB6207" w:rsidP="0026213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</w:t>
            </w: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4A1B32">
              <w:rPr>
                <w:rFonts w:ascii="Times New Roman" w:hAnsi="Times New Roman"/>
                <w:b/>
                <w:sz w:val="24"/>
                <w:szCs w:val="24"/>
              </w:rPr>
              <w:t>Изучение с</w:t>
            </w: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>пецифик</w:t>
            </w:r>
            <w:r w:rsidR="004A1B32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 xml:space="preserve"> работы </w:t>
            </w:r>
            <w:proofErr w:type="spellStart"/>
            <w:r w:rsidRPr="006D6E66">
              <w:rPr>
                <w:rFonts w:ascii="Times New Roman" w:hAnsi="Times New Roman"/>
                <w:b/>
                <w:sz w:val="24"/>
                <w:szCs w:val="24"/>
              </w:rPr>
              <w:t>супервайзеров</w:t>
            </w:r>
            <w:proofErr w:type="spellEnd"/>
            <w:r w:rsidR="004A1B32">
              <w:rPr>
                <w:rFonts w:ascii="Times New Roman" w:hAnsi="Times New Roman"/>
                <w:b/>
                <w:sz w:val="24"/>
                <w:szCs w:val="24"/>
              </w:rPr>
              <w:t>, координаторов</w:t>
            </w: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AB6207" w:rsidRPr="006D6E66" w:rsidRDefault="00AB6207" w:rsidP="002621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D61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 xml:space="preserve">Анализ рабочих документов </w:t>
            </w:r>
            <w:proofErr w:type="spellStart"/>
            <w:r w:rsidRPr="006D6E66">
              <w:rPr>
                <w:rFonts w:ascii="Times New Roman" w:hAnsi="Times New Roman"/>
                <w:sz w:val="24"/>
                <w:szCs w:val="24"/>
              </w:rPr>
              <w:t>супервайзеров</w:t>
            </w:r>
            <w:proofErr w:type="spellEnd"/>
            <w:r w:rsidR="004A1B32">
              <w:rPr>
                <w:rFonts w:ascii="Times New Roman" w:hAnsi="Times New Roman"/>
                <w:sz w:val="24"/>
                <w:szCs w:val="24"/>
              </w:rPr>
              <w:t>, координаторов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 xml:space="preserve">. Заполнение. </w:t>
            </w:r>
          </w:p>
        </w:tc>
        <w:tc>
          <w:tcPr>
            <w:tcW w:w="957" w:type="dxa"/>
            <w:vAlign w:val="center"/>
          </w:tcPr>
          <w:p w:rsidR="00AB6207" w:rsidRPr="006D6E66" w:rsidRDefault="00AB6207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AB6207" w:rsidRPr="006D6E66" w:rsidRDefault="00AB6207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B6207" w:rsidRPr="006D6E66" w:rsidTr="006546D0">
        <w:tc>
          <w:tcPr>
            <w:tcW w:w="3402" w:type="dxa"/>
          </w:tcPr>
          <w:p w:rsidR="004A1B32" w:rsidRDefault="004A1B32" w:rsidP="00182992">
            <w:pPr>
              <w:spacing w:line="256" w:lineRule="auto"/>
              <w:ind w:firstLine="317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Контроль сохранно</w:t>
            </w:r>
            <w:r>
              <w:rPr>
                <w:rFonts w:ascii="Times New Roman" w:hAnsi="Times New Roman"/>
                <w:sz w:val="24"/>
              </w:rPr>
              <w:t>сти предметов интерьера номеров</w:t>
            </w:r>
          </w:p>
          <w:p w:rsidR="00AB6207" w:rsidRDefault="004A1B32" w:rsidP="00182992">
            <w:pPr>
              <w:spacing w:line="256" w:lineRule="auto"/>
              <w:ind w:firstLine="317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Проведение приема и инвентаризации гостиничного белья</w:t>
            </w:r>
          </w:p>
          <w:p w:rsidR="006546D0" w:rsidRPr="004A1B32" w:rsidRDefault="006546D0" w:rsidP="006546D0">
            <w:pPr>
              <w:spacing w:line="256" w:lineRule="auto"/>
              <w:ind w:firstLine="459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Применение магнитных карт от гостиничных номеров, профессиональное оборудование, инвентарь, противопожарное оборудование</w:t>
            </w:r>
          </w:p>
        </w:tc>
        <w:tc>
          <w:tcPr>
            <w:tcW w:w="5529" w:type="dxa"/>
          </w:tcPr>
          <w:p w:rsidR="00AB6207" w:rsidRPr="006D6E66" w:rsidRDefault="00AB6207" w:rsidP="00262135">
            <w:pPr>
              <w:tabs>
                <w:tab w:val="left" w:pos="6045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4A1B3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1B32" w:rsidRPr="004A1B32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п</w:t>
            </w:r>
            <w:r w:rsidRPr="004A1B32">
              <w:rPr>
                <w:rFonts w:ascii="Times New Roman" w:hAnsi="Times New Roman"/>
                <w:b/>
                <w:bCs/>
                <w:sz w:val="24"/>
                <w:szCs w:val="24"/>
              </w:rPr>
              <w:t>риемк</w:t>
            </w:r>
            <w:r w:rsidR="004A1B32" w:rsidRPr="004A1B32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6D6E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номера</w:t>
            </w:r>
          </w:p>
          <w:p w:rsidR="00AB6207" w:rsidRPr="006D6E66" w:rsidRDefault="00AB6207" w:rsidP="00262135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1. Процедура проверки рабочего состояния и регулирования бытовых приборов и оборудования номера.</w:t>
            </w:r>
          </w:p>
          <w:p w:rsidR="00AB6207" w:rsidRPr="006D6E66" w:rsidRDefault="004A1B32" w:rsidP="00262135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Изучение</w:t>
            </w:r>
            <w:r w:rsidR="00AB6207"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прием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AB6207"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инвентаризации белья. </w:t>
            </w:r>
          </w:p>
          <w:p w:rsidR="00AB6207" w:rsidRPr="006D6E66" w:rsidRDefault="00AB6207" w:rsidP="00262135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AB6207" w:rsidRPr="006D6E66" w:rsidRDefault="00AB6207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AB6207" w:rsidRPr="006D6E66" w:rsidRDefault="00AB6207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B6207" w:rsidRPr="006D6E66" w:rsidTr="006546D0">
        <w:tc>
          <w:tcPr>
            <w:tcW w:w="3402" w:type="dxa"/>
          </w:tcPr>
          <w:p w:rsidR="004A1B32" w:rsidRPr="009C047C" w:rsidRDefault="004A1B32" w:rsidP="00182992">
            <w:pPr>
              <w:spacing w:line="256" w:lineRule="auto"/>
              <w:ind w:firstLine="317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Оформление документов на забытые вещи</w:t>
            </w:r>
          </w:p>
          <w:p w:rsidR="00182992" w:rsidRPr="009C047C" w:rsidRDefault="00182992" w:rsidP="00182992">
            <w:pPr>
              <w:spacing w:line="256" w:lineRule="auto"/>
              <w:ind w:firstLine="317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Предоставление услуг хранения ценных вещей (камеры хранения, сейфы и депозитные ячейки)</w:t>
            </w:r>
          </w:p>
          <w:p w:rsidR="00AB6207" w:rsidRPr="00182992" w:rsidRDefault="00182992" w:rsidP="00182992">
            <w:pPr>
              <w:spacing w:line="256" w:lineRule="auto"/>
              <w:ind w:firstLine="317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Оформление документации на хранение ценных вещей проживающих</w:t>
            </w:r>
          </w:p>
        </w:tc>
        <w:tc>
          <w:tcPr>
            <w:tcW w:w="5529" w:type="dxa"/>
          </w:tcPr>
          <w:p w:rsidR="00AB6207" w:rsidRPr="006D6E66" w:rsidRDefault="00AB6207" w:rsidP="00262135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1829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3C44" w:rsidRPr="00953C44">
              <w:rPr>
                <w:rFonts w:ascii="Times New Roman" w:hAnsi="Times New Roman"/>
                <w:b/>
                <w:sz w:val="24"/>
                <w:szCs w:val="24"/>
              </w:rPr>
              <w:t>Оз</w:t>
            </w:r>
            <w:r w:rsidR="00182992" w:rsidRPr="00953C44">
              <w:rPr>
                <w:rFonts w:ascii="Times New Roman" w:hAnsi="Times New Roman"/>
                <w:b/>
                <w:sz w:val="24"/>
                <w:szCs w:val="24"/>
              </w:rPr>
              <w:t>нако</w:t>
            </w:r>
            <w:r w:rsidR="00182992" w:rsidRPr="00182992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="00953C44">
              <w:rPr>
                <w:rFonts w:ascii="Times New Roman" w:hAnsi="Times New Roman"/>
                <w:b/>
                <w:sz w:val="24"/>
                <w:szCs w:val="24"/>
              </w:rPr>
              <w:t>ление</w:t>
            </w:r>
            <w:r w:rsidR="00182992" w:rsidRPr="00182992">
              <w:rPr>
                <w:rFonts w:ascii="Times New Roman" w:hAnsi="Times New Roman"/>
                <w:b/>
                <w:sz w:val="24"/>
                <w:szCs w:val="24"/>
              </w:rPr>
              <w:t xml:space="preserve"> с п</w:t>
            </w:r>
            <w:r w:rsidRPr="00182992">
              <w:rPr>
                <w:rFonts w:ascii="Times New Roman" w:hAnsi="Times New Roman"/>
                <w:b/>
                <w:sz w:val="24"/>
                <w:szCs w:val="24"/>
              </w:rPr>
              <w:t>роцедур</w:t>
            </w:r>
            <w:r w:rsidR="00182992" w:rsidRPr="00182992">
              <w:rPr>
                <w:rFonts w:ascii="Times New Roman" w:hAnsi="Times New Roman"/>
                <w:b/>
                <w:sz w:val="24"/>
                <w:szCs w:val="24"/>
              </w:rPr>
              <w:t>ой</w:t>
            </w:r>
            <w:r w:rsidRPr="00182992">
              <w:rPr>
                <w:rFonts w:ascii="Times New Roman" w:hAnsi="Times New Roman"/>
                <w:b/>
                <w:sz w:val="24"/>
                <w:szCs w:val="24"/>
              </w:rPr>
              <w:t xml:space="preserve"> оформления</w:t>
            </w: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gramStart"/>
            <w:r w:rsidRPr="006D6E66">
              <w:rPr>
                <w:rFonts w:ascii="Times New Roman" w:hAnsi="Times New Roman"/>
                <w:b/>
                <w:sz w:val="24"/>
                <w:szCs w:val="24"/>
              </w:rPr>
              <w:t>хранения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забытых вещей</w:t>
            </w:r>
          </w:p>
          <w:p w:rsidR="00AB6207" w:rsidRPr="006D6E66" w:rsidRDefault="00AB6207" w:rsidP="00262135">
            <w:pPr>
              <w:tabs>
                <w:tab w:val="left" w:pos="60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. Заполнение ж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>урнала регистрации оставленных и забытых гостями вещей.</w:t>
            </w:r>
          </w:p>
          <w:p w:rsidR="00AB6207" w:rsidRPr="006D6E66" w:rsidRDefault="00AB6207" w:rsidP="00262135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. Хранение забытых вещей </w:t>
            </w:r>
          </w:p>
          <w:p w:rsidR="00182992" w:rsidRPr="009C047C" w:rsidRDefault="00182992" w:rsidP="00182992">
            <w:pPr>
              <w:spacing w:line="25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</w:t>
            </w:r>
            <w:r w:rsidRPr="009C047C">
              <w:rPr>
                <w:rFonts w:ascii="Times New Roman" w:hAnsi="Times New Roman"/>
                <w:sz w:val="24"/>
              </w:rPr>
              <w:t>Оформление документации на хранение ценных вещей проживающих</w:t>
            </w:r>
          </w:p>
          <w:p w:rsidR="00AB6207" w:rsidRPr="006D6E66" w:rsidRDefault="00AB6207" w:rsidP="00262135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AB6207" w:rsidRPr="006D6E66" w:rsidRDefault="00AB6207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AB6207" w:rsidRPr="006D6E66" w:rsidRDefault="00AB6207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53C44" w:rsidRPr="006D6E66" w:rsidTr="006546D0">
        <w:tc>
          <w:tcPr>
            <w:tcW w:w="3402" w:type="dxa"/>
          </w:tcPr>
          <w:p w:rsidR="00953C44" w:rsidRPr="009C047C" w:rsidRDefault="00953C44" w:rsidP="00953C44">
            <w:pPr>
              <w:spacing w:line="256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Оформление актов при возмещении ущерба или порчи личных вещей гостей</w:t>
            </w:r>
          </w:p>
          <w:p w:rsidR="00953C44" w:rsidRPr="009C047C" w:rsidRDefault="006546D0" w:rsidP="006546D0">
            <w:pPr>
              <w:spacing w:line="256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 xml:space="preserve">Использование в работе </w:t>
            </w:r>
            <w:r w:rsidRPr="009C047C">
              <w:rPr>
                <w:rFonts w:ascii="Times New Roman" w:hAnsi="Times New Roman"/>
                <w:sz w:val="24"/>
              </w:rPr>
              <w:lastRenderedPageBreak/>
              <w:t>знаний иностранных языков</w:t>
            </w:r>
          </w:p>
        </w:tc>
        <w:tc>
          <w:tcPr>
            <w:tcW w:w="5529" w:type="dxa"/>
          </w:tcPr>
          <w:p w:rsidR="006546D0" w:rsidRPr="006546D0" w:rsidRDefault="006546D0" w:rsidP="00953C44">
            <w:pPr>
              <w:spacing w:line="25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6</w:t>
            </w:r>
            <w:r w:rsidRPr="006546D0">
              <w:rPr>
                <w:rFonts w:ascii="Times New Roman" w:hAnsi="Times New Roman"/>
                <w:b/>
                <w:sz w:val="24"/>
                <w:szCs w:val="24"/>
              </w:rPr>
              <w:t xml:space="preserve">. Сохранность имущества </w:t>
            </w:r>
            <w:proofErr w:type="gramStart"/>
            <w:r w:rsidRPr="006546D0">
              <w:rPr>
                <w:rFonts w:ascii="Times New Roman" w:hAnsi="Times New Roman"/>
                <w:b/>
                <w:sz w:val="24"/>
                <w:szCs w:val="24"/>
              </w:rPr>
              <w:t>проживающих</w:t>
            </w:r>
            <w:proofErr w:type="gramEnd"/>
          </w:p>
          <w:p w:rsidR="00953C44" w:rsidRPr="006546D0" w:rsidRDefault="006546D0" w:rsidP="006546D0">
            <w:pPr>
              <w:spacing w:line="256" w:lineRule="auto"/>
              <w:jc w:val="both"/>
              <w:rPr>
                <w:rFonts w:ascii="Times New Roman" w:hAnsi="Times New Roman"/>
                <w:sz w:val="24"/>
              </w:rPr>
            </w:pPr>
            <w:r w:rsidRPr="006546D0"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953C44" w:rsidRPr="006546D0">
              <w:rPr>
                <w:rFonts w:ascii="Times New Roman" w:hAnsi="Times New Roman"/>
                <w:sz w:val="24"/>
              </w:rPr>
              <w:t>Оформление актов при возмещении ущерба или порчи личных вещей гостей</w:t>
            </w:r>
          </w:p>
          <w:p w:rsidR="00953C44" w:rsidRPr="006D6E66" w:rsidRDefault="006546D0" w:rsidP="00262135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Отработка навыков общения с гостями при </w:t>
            </w:r>
            <w:r w:rsidRPr="009C047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возникновении различных угроз.</w:t>
            </w:r>
          </w:p>
        </w:tc>
        <w:tc>
          <w:tcPr>
            <w:tcW w:w="957" w:type="dxa"/>
            <w:vAlign w:val="center"/>
          </w:tcPr>
          <w:p w:rsidR="00953C44" w:rsidRPr="006D6E66" w:rsidRDefault="00953C44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207" w:type="dxa"/>
            <w:vAlign w:val="center"/>
          </w:tcPr>
          <w:p w:rsidR="00953C44" w:rsidRPr="006D6E66" w:rsidRDefault="00953C44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82992" w:rsidRPr="006D6E66" w:rsidTr="006546D0">
        <w:tc>
          <w:tcPr>
            <w:tcW w:w="3402" w:type="dxa"/>
          </w:tcPr>
          <w:p w:rsidR="00182992" w:rsidRPr="009C047C" w:rsidRDefault="00182992" w:rsidP="00182992">
            <w:pPr>
              <w:spacing w:line="256" w:lineRule="auto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lastRenderedPageBreak/>
              <w:t>Ознакомление с системой сейфового хранения и соблюдением безопасности в гостинице и стандартами использования депозитных ячеек, индивидуальных сейфов, хранения багажа в камерах хранения.</w:t>
            </w:r>
          </w:p>
        </w:tc>
        <w:tc>
          <w:tcPr>
            <w:tcW w:w="5529" w:type="dxa"/>
          </w:tcPr>
          <w:p w:rsidR="00182992" w:rsidRPr="006D6E66" w:rsidRDefault="00182992" w:rsidP="00182992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6546D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953C4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53C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53C44" w:rsidRPr="00953C44">
              <w:rPr>
                <w:rFonts w:ascii="Times New Roman" w:hAnsi="Times New Roman"/>
                <w:b/>
                <w:sz w:val="24"/>
                <w:szCs w:val="24"/>
              </w:rPr>
              <w:t>Оз</w:t>
            </w:r>
            <w:r w:rsidRPr="00953C44">
              <w:rPr>
                <w:rFonts w:ascii="Times New Roman" w:hAnsi="Times New Roman"/>
                <w:b/>
                <w:sz w:val="24"/>
                <w:szCs w:val="24"/>
              </w:rPr>
              <w:t>наком</w:t>
            </w:r>
            <w:r w:rsidR="00953C44" w:rsidRPr="00953C44">
              <w:rPr>
                <w:rFonts w:ascii="Times New Roman" w:hAnsi="Times New Roman"/>
                <w:b/>
                <w:sz w:val="24"/>
                <w:szCs w:val="24"/>
              </w:rPr>
              <w:t>ление</w:t>
            </w:r>
            <w:r w:rsidRPr="00182992">
              <w:rPr>
                <w:rFonts w:ascii="Times New Roman" w:hAnsi="Times New Roman"/>
                <w:b/>
                <w:sz w:val="24"/>
                <w:szCs w:val="24"/>
              </w:rPr>
              <w:t xml:space="preserve"> с процедурой</w:t>
            </w: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работы системы сейфового хранения, депозитных ячеек и камер хранения.</w:t>
            </w:r>
          </w:p>
          <w:p w:rsidR="00182992" w:rsidRDefault="00182992" w:rsidP="00182992">
            <w:pPr>
              <w:spacing w:line="256" w:lineRule="auto"/>
              <w:jc w:val="both"/>
              <w:rPr>
                <w:rFonts w:ascii="Times New Roman" w:hAnsi="Times New Roman"/>
                <w:sz w:val="24"/>
              </w:rPr>
            </w:pPr>
            <w:r w:rsidRPr="00182992"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 xml:space="preserve"> Работа </w:t>
            </w:r>
            <w:r w:rsidRPr="00182992">
              <w:rPr>
                <w:rFonts w:ascii="Times New Roman" w:hAnsi="Times New Roman"/>
                <w:sz w:val="24"/>
              </w:rPr>
              <w:t>систем</w:t>
            </w:r>
            <w:r>
              <w:rPr>
                <w:rFonts w:ascii="Times New Roman" w:hAnsi="Times New Roman"/>
                <w:sz w:val="24"/>
              </w:rPr>
              <w:t>ы</w:t>
            </w:r>
            <w:r w:rsidRPr="00182992">
              <w:rPr>
                <w:rFonts w:ascii="Times New Roman" w:hAnsi="Times New Roman"/>
                <w:sz w:val="24"/>
              </w:rPr>
              <w:t xml:space="preserve"> сейфового хранения </w:t>
            </w:r>
            <w:r>
              <w:rPr>
                <w:rFonts w:ascii="Times New Roman" w:hAnsi="Times New Roman"/>
                <w:sz w:val="24"/>
              </w:rPr>
              <w:t xml:space="preserve"> и </w:t>
            </w:r>
            <w:r w:rsidRPr="00182992">
              <w:rPr>
                <w:rFonts w:ascii="Times New Roman" w:hAnsi="Times New Roman"/>
                <w:sz w:val="24"/>
              </w:rPr>
              <w:t>индивидуальных сейфов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182992" w:rsidRPr="00182992" w:rsidRDefault="00182992" w:rsidP="00182992">
            <w:pPr>
              <w:spacing w:line="25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Pr="00182992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 w:rsidRPr="00182992">
              <w:rPr>
                <w:rFonts w:ascii="Times New Roman" w:hAnsi="Times New Roman"/>
                <w:sz w:val="24"/>
              </w:rPr>
              <w:t>тандарт</w:t>
            </w:r>
            <w:r>
              <w:rPr>
                <w:rFonts w:ascii="Times New Roman" w:hAnsi="Times New Roman"/>
                <w:sz w:val="24"/>
              </w:rPr>
              <w:t>ы</w:t>
            </w:r>
            <w:r w:rsidRPr="00182992">
              <w:rPr>
                <w:rFonts w:ascii="Times New Roman" w:hAnsi="Times New Roman"/>
                <w:sz w:val="24"/>
              </w:rPr>
              <w:t xml:space="preserve"> использования депозитных ячеек, хранения багажа в камерах хранения.</w:t>
            </w:r>
          </w:p>
          <w:p w:rsidR="00182992" w:rsidRPr="006D6E66" w:rsidRDefault="00182992" w:rsidP="00262135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182992" w:rsidRPr="006D6E66" w:rsidRDefault="00182992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:rsidR="00182992" w:rsidRPr="006D6E66" w:rsidRDefault="00182992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6207" w:rsidRPr="006D6E66" w:rsidTr="006546D0">
        <w:trPr>
          <w:trHeight w:val="222"/>
        </w:trPr>
        <w:tc>
          <w:tcPr>
            <w:tcW w:w="3402" w:type="dxa"/>
          </w:tcPr>
          <w:p w:rsidR="00182992" w:rsidRPr="009C047C" w:rsidRDefault="00182992" w:rsidP="00182992">
            <w:pPr>
              <w:spacing w:line="256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Проведение различных видов уборочных работ</w:t>
            </w:r>
          </w:p>
          <w:p w:rsidR="00AB6207" w:rsidRPr="006D6E66" w:rsidRDefault="00AB6207" w:rsidP="0018299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</w:tcPr>
          <w:p w:rsidR="00AB6207" w:rsidRPr="00182992" w:rsidRDefault="00AB6207" w:rsidP="00262135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6546D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53C44"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Ознакомление с о</w:t>
            </w:r>
            <w:r w:rsidR="00953C44">
              <w:rPr>
                <w:rFonts w:ascii="Times New Roman" w:hAnsi="Times New Roman"/>
                <w:b/>
                <w:sz w:val="24"/>
                <w:szCs w:val="24"/>
              </w:rPr>
              <w:t>рганизацией</w:t>
            </w:r>
            <w:r w:rsidR="00182992" w:rsidRPr="00182992">
              <w:rPr>
                <w:rFonts w:ascii="Times New Roman" w:hAnsi="Times New Roman"/>
                <w:b/>
                <w:sz w:val="24"/>
                <w:szCs w:val="24"/>
              </w:rPr>
              <w:t xml:space="preserve"> поэтажного обслуживания номерного фонда гостиницы.</w:t>
            </w:r>
          </w:p>
          <w:p w:rsidR="00AB6207" w:rsidRPr="006D6E66" w:rsidRDefault="00AB6207" w:rsidP="00262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>1. Изучение процедуры и последовательности повседневной</w:t>
            </w:r>
            <w:r w:rsidR="00953C44">
              <w:rPr>
                <w:rFonts w:ascii="Times New Roman" w:hAnsi="Times New Roman" w:cs="Times New Roman"/>
                <w:sz w:val="24"/>
                <w:szCs w:val="24"/>
              </w:rPr>
              <w:t>, генеральной</w:t>
            </w: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 уборки номеров. </w:t>
            </w:r>
          </w:p>
          <w:p w:rsidR="00953C44" w:rsidRPr="006D6E66" w:rsidRDefault="00AB6207" w:rsidP="00953C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53C44" w:rsidRPr="006D6E66">
              <w:rPr>
                <w:rFonts w:ascii="Times New Roman" w:hAnsi="Times New Roman"/>
                <w:sz w:val="24"/>
                <w:szCs w:val="24"/>
              </w:rPr>
              <w:t>Технология, процедуры и последовательность уборки помещений общего пользования и административных помещений.</w:t>
            </w:r>
          </w:p>
          <w:p w:rsidR="00AB6207" w:rsidRPr="006D6E66" w:rsidRDefault="00AB6207" w:rsidP="00953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sz w:val="24"/>
                <w:szCs w:val="24"/>
              </w:rPr>
              <w:t xml:space="preserve">3. Изучение процедуры </w:t>
            </w:r>
            <w:r w:rsidR="00953C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53C44" w:rsidRPr="009C047C">
              <w:rPr>
                <w:rFonts w:ascii="Times New Roman" w:hAnsi="Times New Roman"/>
                <w:bCs/>
                <w:sz w:val="24"/>
                <w:szCs w:val="24"/>
              </w:rPr>
              <w:t>бслуживани</w:t>
            </w:r>
            <w:r w:rsidR="00953C44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="00953C44" w:rsidRPr="009C047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53C44" w:rsidRPr="009C047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VIP</w:t>
            </w:r>
            <w:r w:rsidR="00953C44" w:rsidRPr="009C047C">
              <w:rPr>
                <w:rFonts w:ascii="Times New Roman" w:hAnsi="Times New Roman"/>
                <w:bCs/>
                <w:sz w:val="24"/>
                <w:szCs w:val="24"/>
              </w:rPr>
              <w:t>-гостей. Виды «комплиментов».</w:t>
            </w:r>
          </w:p>
        </w:tc>
        <w:tc>
          <w:tcPr>
            <w:tcW w:w="957" w:type="dxa"/>
            <w:vAlign w:val="center"/>
          </w:tcPr>
          <w:p w:rsidR="00AB6207" w:rsidRPr="006D6E66" w:rsidRDefault="00AB6207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AB6207" w:rsidRPr="006D6E66" w:rsidRDefault="00AB6207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B6207" w:rsidRPr="006D6E66" w:rsidTr="006546D0">
        <w:tc>
          <w:tcPr>
            <w:tcW w:w="3402" w:type="dxa"/>
          </w:tcPr>
          <w:p w:rsidR="00953C44" w:rsidRPr="009C047C" w:rsidRDefault="00953C44" w:rsidP="00953C44">
            <w:pPr>
              <w:spacing w:line="256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Оказание персональных и дополнительных услуг гостям</w:t>
            </w:r>
          </w:p>
          <w:p w:rsidR="00AB6207" w:rsidRPr="006D6E66" w:rsidRDefault="00AB6207" w:rsidP="0018299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953C44" w:rsidRDefault="00953C44" w:rsidP="00953C4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3C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6546D0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Pr="00953C44">
              <w:rPr>
                <w:rFonts w:ascii="Times New Roman" w:hAnsi="Times New Roman"/>
                <w:b/>
                <w:bCs/>
                <w:sz w:val="24"/>
                <w:szCs w:val="24"/>
              </w:rPr>
              <w:t>. Ознакомление с организацией работы прачечной и химчистки.</w:t>
            </w:r>
          </w:p>
          <w:p w:rsidR="00953C44" w:rsidRPr="00953C44" w:rsidRDefault="00953C44" w:rsidP="00953C4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3C44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3C44">
              <w:rPr>
                <w:rFonts w:ascii="Times New Roman" w:hAnsi="Times New Roman"/>
                <w:sz w:val="24"/>
                <w:szCs w:val="24"/>
              </w:rPr>
              <w:t>Ознакомление с порядком приема и оформления заказов на стирку и чистку личных вещей проживающих.</w:t>
            </w:r>
          </w:p>
        </w:tc>
        <w:tc>
          <w:tcPr>
            <w:tcW w:w="957" w:type="dxa"/>
            <w:vAlign w:val="center"/>
          </w:tcPr>
          <w:p w:rsidR="00AB6207" w:rsidRPr="006D6E66" w:rsidRDefault="00AB6207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AB6207" w:rsidRPr="006D6E66" w:rsidRDefault="00AB6207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53C44" w:rsidRPr="006D6E66" w:rsidTr="006546D0">
        <w:trPr>
          <w:trHeight w:val="230"/>
        </w:trPr>
        <w:tc>
          <w:tcPr>
            <w:tcW w:w="3402" w:type="dxa"/>
          </w:tcPr>
          <w:p w:rsidR="00953C44" w:rsidRPr="006546D0" w:rsidRDefault="00953C44" w:rsidP="006546D0">
            <w:pPr>
              <w:spacing w:line="256" w:lineRule="auto"/>
              <w:jc w:val="both"/>
              <w:rPr>
                <w:rFonts w:ascii="Times New Roman" w:hAnsi="Times New Roman"/>
                <w:sz w:val="24"/>
              </w:rPr>
            </w:pPr>
            <w:r w:rsidRPr="009C047C">
              <w:rPr>
                <w:rFonts w:ascii="Times New Roman" w:hAnsi="Times New Roman"/>
                <w:sz w:val="24"/>
              </w:rPr>
              <w:t>Осуществление контроля над качеством уборки и правила приема гостевых номеров, проверка санитарного состояния номеров, служебных и общественных помещений в соответствии со стандартами обслуживания</w:t>
            </w:r>
          </w:p>
        </w:tc>
        <w:tc>
          <w:tcPr>
            <w:tcW w:w="5529" w:type="dxa"/>
          </w:tcPr>
          <w:p w:rsidR="00953C44" w:rsidRPr="006D6E66" w:rsidRDefault="00953C44" w:rsidP="00A91EE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6546D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="006546D0">
              <w:rPr>
                <w:rFonts w:ascii="Times New Roman" w:hAnsi="Times New Roman"/>
                <w:b/>
                <w:sz w:val="24"/>
                <w:szCs w:val="24"/>
              </w:rPr>
              <w:t>Контроль за</w:t>
            </w:r>
            <w:proofErr w:type="gramEnd"/>
            <w:r w:rsidR="006546D0">
              <w:rPr>
                <w:rFonts w:ascii="Times New Roman" w:hAnsi="Times New Roman"/>
                <w:b/>
                <w:sz w:val="24"/>
                <w:szCs w:val="24"/>
              </w:rPr>
              <w:t xml:space="preserve"> службой обслуживания и эксплуатации номерного фонда</w:t>
            </w:r>
          </w:p>
          <w:p w:rsidR="00953C44" w:rsidRPr="006D6E66" w:rsidRDefault="00953C44" w:rsidP="00A91EE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 xml:space="preserve"> Процедур</w:t>
            </w:r>
            <w:r w:rsidR="006546D0">
              <w:rPr>
                <w:rFonts w:ascii="Times New Roman" w:hAnsi="Times New Roman"/>
                <w:sz w:val="24"/>
                <w:szCs w:val="24"/>
              </w:rPr>
              <w:t>а</w:t>
            </w:r>
            <w:r w:rsidRPr="006D6E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6546D0" w:rsidRPr="009C047C">
              <w:rPr>
                <w:rFonts w:ascii="Times New Roman" w:hAnsi="Times New Roman"/>
                <w:sz w:val="24"/>
              </w:rPr>
              <w:t xml:space="preserve">контроля </w:t>
            </w:r>
            <w:r w:rsidR="006546D0">
              <w:rPr>
                <w:rFonts w:ascii="Times New Roman" w:hAnsi="Times New Roman"/>
                <w:sz w:val="24"/>
              </w:rPr>
              <w:t>за</w:t>
            </w:r>
            <w:proofErr w:type="gramEnd"/>
            <w:r w:rsidR="006546D0" w:rsidRPr="009C047C">
              <w:rPr>
                <w:rFonts w:ascii="Times New Roman" w:hAnsi="Times New Roman"/>
                <w:sz w:val="24"/>
              </w:rPr>
              <w:t xml:space="preserve"> качеством уборки и правила приема гостевых номеров, проверка санитарного состояния номеров, служебных и общественных помещений</w:t>
            </w:r>
          </w:p>
          <w:p w:rsidR="00953C44" w:rsidRPr="006D6E66" w:rsidRDefault="00953C44" w:rsidP="006546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953C44" w:rsidRPr="006D6E66" w:rsidRDefault="00953C44" w:rsidP="00A91EE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953C44" w:rsidRPr="006D6E66" w:rsidRDefault="00953C44" w:rsidP="00A91EE0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53C44" w:rsidRPr="006D6E66" w:rsidTr="006546D0">
        <w:trPr>
          <w:trHeight w:val="230"/>
        </w:trPr>
        <w:tc>
          <w:tcPr>
            <w:tcW w:w="3402" w:type="dxa"/>
          </w:tcPr>
          <w:p w:rsidR="00953C44" w:rsidRDefault="00953C44" w:rsidP="00953C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47C">
              <w:rPr>
                <w:rFonts w:ascii="Times New Roman" w:hAnsi="Times New Roman"/>
                <w:sz w:val="24"/>
              </w:rPr>
              <w:t>Составление актов на списание инвентаря и оборудования</w:t>
            </w:r>
          </w:p>
          <w:p w:rsidR="00953C44" w:rsidRPr="006D6E66" w:rsidRDefault="00953C44" w:rsidP="00182992">
            <w:pPr>
              <w:tabs>
                <w:tab w:val="left" w:pos="604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953C44" w:rsidRPr="006546D0" w:rsidRDefault="009C1AF0" w:rsidP="006546D0">
            <w:pPr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546D0" w:rsidRPr="006546D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54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6546D0" w:rsidRPr="006546D0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="006546D0" w:rsidRPr="006546D0">
              <w:rPr>
                <w:rFonts w:ascii="Times New Roman" w:hAnsi="Times New Roman"/>
                <w:sz w:val="24"/>
                <w:szCs w:val="24"/>
              </w:rPr>
              <w:t xml:space="preserve"> содержанием и хранением инвентаря для уборки, приборов и оборудования, применяющегося для уборки.</w:t>
            </w:r>
          </w:p>
          <w:p w:rsidR="006546D0" w:rsidRPr="006546D0" w:rsidRDefault="009C1AF0" w:rsidP="006546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="006546D0">
              <w:rPr>
                <w:rFonts w:ascii="Times New Roman" w:hAnsi="Times New Roman"/>
                <w:sz w:val="24"/>
              </w:rPr>
              <w:t xml:space="preserve">. </w:t>
            </w:r>
            <w:r w:rsidR="006546D0" w:rsidRPr="009C047C">
              <w:rPr>
                <w:rFonts w:ascii="Times New Roman" w:hAnsi="Times New Roman"/>
                <w:sz w:val="24"/>
              </w:rPr>
              <w:t>Составление актов на списание инвентаря и оборудования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57" w:type="dxa"/>
            <w:vAlign w:val="center"/>
          </w:tcPr>
          <w:p w:rsidR="00953C44" w:rsidRPr="006D6E66" w:rsidRDefault="009C1AF0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953C44" w:rsidRPr="006D6E66" w:rsidRDefault="009C1AF0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53C44" w:rsidRPr="006D6E66" w:rsidTr="006546D0">
        <w:trPr>
          <w:trHeight w:val="230"/>
        </w:trPr>
        <w:tc>
          <w:tcPr>
            <w:tcW w:w="3402" w:type="dxa"/>
          </w:tcPr>
          <w:p w:rsidR="00953C44" w:rsidRPr="006D6E66" w:rsidRDefault="00953C44" w:rsidP="0018299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6546D0" w:rsidRDefault="006546D0" w:rsidP="00262135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Зачетное занятие.</w:t>
            </w:r>
          </w:p>
          <w:p w:rsidR="00953C44" w:rsidRPr="006546D0" w:rsidRDefault="006546D0" w:rsidP="006546D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546D0">
              <w:rPr>
                <w:rFonts w:ascii="Times New Roman" w:hAnsi="Times New Roman"/>
                <w:bCs/>
                <w:sz w:val="24"/>
                <w:szCs w:val="24"/>
              </w:rPr>
              <w:t xml:space="preserve">Оформление отчетной документации практики. Комплексный </w:t>
            </w:r>
            <w:proofErr w:type="spellStart"/>
            <w:r w:rsidRPr="006546D0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="00953C44" w:rsidRPr="006546D0">
              <w:rPr>
                <w:rFonts w:ascii="Times New Roman" w:hAnsi="Times New Roman"/>
                <w:bCs/>
                <w:sz w:val="24"/>
                <w:szCs w:val="24"/>
              </w:rPr>
              <w:t>иффреренцированный</w:t>
            </w:r>
            <w:proofErr w:type="spellEnd"/>
            <w:r w:rsidR="00953C44" w:rsidRPr="006546D0">
              <w:rPr>
                <w:rFonts w:ascii="Times New Roman" w:hAnsi="Times New Roman"/>
                <w:bCs/>
                <w:sz w:val="24"/>
                <w:szCs w:val="24"/>
              </w:rPr>
              <w:t xml:space="preserve">  зачет</w:t>
            </w:r>
          </w:p>
        </w:tc>
        <w:tc>
          <w:tcPr>
            <w:tcW w:w="957" w:type="dxa"/>
            <w:vAlign w:val="center"/>
          </w:tcPr>
          <w:p w:rsidR="00953C44" w:rsidRPr="006D6E66" w:rsidRDefault="00953C44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953C44" w:rsidRPr="006D6E66" w:rsidRDefault="00953C44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53C44" w:rsidRPr="006D6E66" w:rsidTr="006546D0">
        <w:tc>
          <w:tcPr>
            <w:tcW w:w="8931" w:type="dxa"/>
            <w:gridSpan w:val="2"/>
          </w:tcPr>
          <w:p w:rsidR="00953C44" w:rsidRPr="006D6E66" w:rsidRDefault="00953C44" w:rsidP="00182992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66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957" w:type="dxa"/>
            <w:vAlign w:val="center"/>
          </w:tcPr>
          <w:p w:rsidR="00953C44" w:rsidRPr="006D6E66" w:rsidRDefault="009C1AF0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07" w:type="dxa"/>
            <w:vAlign w:val="center"/>
          </w:tcPr>
          <w:p w:rsidR="00953C44" w:rsidRPr="006D6E66" w:rsidRDefault="00953C44" w:rsidP="00262135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16283" w:rsidRDefault="00416283">
      <w:pPr>
        <w:rPr>
          <w:rFonts w:ascii="Times New Roman" w:hAnsi="Times New Roman" w:cs="Times New Roman"/>
          <w:b/>
          <w:sz w:val="24"/>
          <w:szCs w:val="24"/>
        </w:rPr>
      </w:pPr>
    </w:p>
    <w:p w:rsidR="006E520A" w:rsidRDefault="006E52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55D00" w:rsidRPr="00CB766B" w:rsidRDefault="00F55D00" w:rsidP="006E52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3 УСЛОВИЯ РЕАЛИЗАЦИИ ПРОГРАММЫ 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ПРАКТИКИ</w:t>
      </w: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3.1. Для реализации программы 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практики</w:t>
      </w: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должны быть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предусмотрены</w:t>
      </w: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 специальные помещения:</w:t>
      </w:r>
    </w:p>
    <w:p w:rsidR="008A6210" w:rsidRPr="002A73B0" w:rsidRDefault="008A6210" w:rsidP="008A62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Учебные кабинеты:</w:t>
      </w:r>
    </w:p>
    <w:p w:rsidR="008A6210" w:rsidRPr="002A73B0" w:rsidRDefault="008A6210" w:rsidP="008A6210">
      <w:pPr>
        <w:pStyle w:val="a7"/>
        <w:ind w:firstLine="709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1) организации деятельности сотрудников службы обслуживания и эксплуатации номерного фонда</w:t>
      </w:r>
    </w:p>
    <w:p w:rsidR="008A6210" w:rsidRPr="002A73B0" w:rsidRDefault="008A6210" w:rsidP="008A621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73B0">
        <w:rPr>
          <w:rFonts w:ascii="Times New Roman" w:hAnsi="Times New Roman"/>
          <w:sz w:val="24"/>
          <w:szCs w:val="24"/>
        </w:rPr>
        <w:t>Тренинговые</w:t>
      </w:r>
      <w:proofErr w:type="spellEnd"/>
      <w:r w:rsidRPr="002A73B0">
        <w:rPr>
          <w:rFonts w:ascii="Times New Roman" w:hAnsi="Times New Roman"/>
          <w:sz w:val="24"/>
          <w:szCs w:val="24"/>
        </w:rPr>
        <w:t xml:space="preserve"> кабинеты:</w:t>
      </w:r>
    </w:p>
    <w:p w:rsidR="008A6210" w:rsidRPr="002A73B0" w:rsidRDefault="008A6210" w:rsidP="008A621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1) информатики и информационно-коммуникационных технологий;</w:t>
      </w:r>
    </w:p>
    <w:p w:rsidR="008A6210" w:rsidRPr="002A73B0" w:rsidRDefault="008A6210" w:rsidP="008A621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2) гостиничный номер.</w:t>
      </w:r>
    </w:p>
    <w:p w:rsidR="008A6210" w:rsidRDefault="008A6210" w:rsidP="008A621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A6210" w:rsidRPr="002A73B0" w:rsidRDefault="008A6210" w:rsidP="008A621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Оборудование учебного кабинета и рабочих мест кабинета:</w:t>
      </w:r>
    </w:p>
    <w:p w:rsidR="008A6210" w:rsidRPr="002A73B0" w:rsidRDefault="008A6210" w:rsidP="008A6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 w:rsidRPr="002A73B0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2A73B0">
        <w:rPr>
          <w:rFonts w:ascii="Times New Roman" w:hAnsi="Times New Roman"/>
          <w:bCs/>
          <w:sz w:val="24"/>
          <w:szCs w:val="24"/>
        </w:rPr>
        <w:t>;</w:t>
      </w:r>
    </w:p>
    <w:p w:rsidR="008A6210" w:rsidRPr="002A73B0" w:rsidRDefault="008A6210" w:rsidP="008A6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  <w:r w:rsidRPr="002A73B0">
        <w:rPr>
          <w:rFonts w:ascii="Times New Roman" w:hAnsi="Times New Roman"/>
          <w:sz w:val="24"/>
          <w:szCs w:val="24"/>
        </w:rPr>
        <w:t xml:space="preserve"> </w:t>
      </w:r>
    </w:p>
    <w:p w:rsidR="008A6210" w:rsidRPr="002A73B0" w:rsidRDefault="008A6210" w:rsidP="008A6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- оборудование и технологическое оснащение рабочих мест:</w:t>
      </w:r>
    </w:p>
    <w:p w:rsidR="008A6210" w:rsidRPr="002A73B0" w:rsidRDefault="008A6210" w:rsidP="008A6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- справочная и нормативная документация, образцы бланков-заказов, актов, анкет, договоров</w:t>
      </w:r>
    </w:p>
    <w:p w:rsidR="008A6210" w:rsidRPr="002A73B0" w:rsidRDefault="008A6210" w:rsidP="008A6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комплект бланков документации;</w:t>
      </w:r>
    </w:p>
    <w:p w:rsidR="008A6210" w:rsidRPr="002A73B0" w:rsidRDefault="008A6210" w:rsidP="008A6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- комплект учебно-методической документации;</w:t>
      </w:r>
    </w:p>
    <w:p w:rsidR="008A6210" w:rsidRPr="002A73B0" w:rsidRDefault="008A6210" w:rsidP="008A6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- наглядные пособия (образцы заявок, договоров и т.д.)</w:t>
      </w:r>
    </w:p>
    <w:p w:rsidR="008A6210" w:rsidRPr="002A73B0" w:rsidRDefault="008A6210" w:rsidP="008A621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Технические средства обучения:</w:t>
      </w:r>
    </w:p>
    <w:p w:rsidR="008A6210" w:rsidRPr="002A73B0" w:rsidRDefault="008A6210" w:rsidP="008A621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2A73B0">
        <w:rPr>
          <w:rFonts w:ascii="Times New Roman" w:hAnsi="Times New Roman"/>
          <w:bCs/>
          <w:sz w:val="24"/>
          <w:szCs w:val="24"/>
        </w:rPr>
        <w:t xml:space="preserve">телефон, факс, </w:t>
      </w:r>
      <w:r w:rsidRPr="002A73B0">
        <w:rPr>
          <w:rFonts w:ascii="Times New Roman" w:hAnsi="Times New Roman"/>
          <w:sz w:val="24"/>
          <w:szCs w:val="24"/>
        </w:rPr>
        <w:t>компьютеры, принтер, сканер, программное обеспечение общего и профессионального назначения, Интернет, комплект учебно-методической документации.</w:t>
      </w:r>
      <w:proofErr w:type="gramEnd"/>
    </w:p>
    <w:p w:rsidR="008A6210" w:rsidRDefault="008A6210" w:rsidP="008A6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A6210" w:rsidRPr="002A73B0" w:rsidRDefault="008A6210" w:rsidP="008A6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Реализация программы модуля предполагает обязательную учебную и производственную практику, которая проходит рассредоточено.</w:t>
      </w:r>
    </w:p>
    <w:p w:rsidR="008A6210" w:rsidRPr="002A73B0" w:rsidRDefault="008A6210" w:rsidP="008A6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73B0">
        <w:rPr>
          <w:rFonts w:ascii="Times New Roman" w:hAnsi="Times New Roman"/>
          <w:sz w:val="24"/>
          <w:szCs w:val="24"/>
        </w:rPr>
        <w:t>Тренинговый</w:t>
      </w:r>
      <w:proofErr w:type="spellEnd"/>
      <w:r w:rsidRPr="002A73B0">
        <w:rPr>
          <w:rFonts w:ascii="Times New Roman" w:hAnsi="Times New Roman"/>
          <w:sz w:val="24"/>
          <w:szCs w:val="24"/>
        </w:rPr>
        <w:t xml:space="preserve"> кабинет: Гостиничный номер (стандартный с двумя кроватями)</w:t>
      </w:r>
    </w:p>
    <w:p w:rsidR="008A6210" w:rsidRPr="002A73B0" w:rsidRDefault="008A6210" w:rsidP="008A621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A6210" w:rsidRPr="002A73B0" w:rsidRDefault="008A6210" w:rsidP="008A621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Основное и вспомогательное технологическое оборудование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13"/>
        <w:gridCol w:w="4577"/>
        <w:gridCol w:w="4081"/>
      </w:tblGrid>
      <w:tr w:rsidR="008A6210" w:rsidRPr="002A73B0" w:rsidTr="008A6210">
        <w:trPr>
          <w:trHeight w:val="294"/>
        </w:trPr>
        <w:tc>
          <w:tcPr>
            <w:tcW w:w="477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A73B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A73B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A73B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9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2132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Кол-во единиц на 15 рабочих мест</w:t>
            </w:r>
          </w:p>
        </w:tc>
      </w:tr>
      <w:tr w:rsidR="008A6210" w:rsidRPr="002A73B0" w:rsidTr="008A6210">
        <w:trPr>
          <w:trHeight w:val="98"/>
        </w:trPr>
        <w:tc>
          <w:tcPr>
            <w:tcW w:w="477" w:type="pct"/>
          </w:tcPr>
          <w:p w:rsidR="008A6210" w:rsidRPr="002A73B0" w:rsidRDefault="008A6210" w:rsidP="008A621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Кровать одноместная</w:t>
            </w:r>
          </w:p>
        </w:tc>
        <w:tc>
          <w:tcPr>
            <w:tcW w:w="2132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8A6210" w:rsidRPr="002A73B0" w:rsidTr="008A6210">
        <w:trPr>
          <w:trHeight w:val="274"/>
        </w:trPr>
        <w:tc>
          <w:tcPr>
            <w:tcW w:w="477" w:type="pct"/>
          </w:tcPr>
          <w:p w:rsidR="008A6210" w:rsidRPr="002A73B0" w:rsidRDefault="008A6210" w:rsidP="008A621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Прикроватные тумбочки</w:t>
            </w:r>
          </w:p>
        </w:tc>
        <w:tc>
          <w:tcPr>
            <w:tcW w:w="2132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8A6210" w:rsidRPr="002A73B0" w:rsidTr="008A6210">
        <w:trPr>
          <w:trHeight w:val="561"/>
        </w:trPr>
        <w:tc>
          <w:tcPr>
            <w:tcW w:w="477" w:type="pct"/>
          </w:tcPr>
          <w:p w:rsidR="008A6210" w:rsidRPr="002A73B0" w:rsidRDefault="008A6210" w:rsidP="008A621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Настольная лампа (напольный светильник)</w:t>
            </w:r>
          </w:p>
        </w:tc>
        <w:tc>
          <w:tcPr>
            <w:tcW w:w="2132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A6210" w:rsidRPr="002A73B0" w:rsidTr="008A6210">
        <w:trPr>
          <w:trHeight w:val="288"/>
        </w:trPr>
        <w:tc>
          <w:tcPr>
            <w:tcW w:w="477" w:type="pct"/>
          </w:tcPr>
          <w:p w:rsidR="008A6210" w:rsidRPr="002A73B0" w:rsidRDefault="008A6210" w:rsidP="008A621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Бра</w:t>
            </w:r>
          </w:p>
        </w:tc>
        <w:tc>
          <w:tcPr>
            <w:tcW w:w="2132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8A6210" w:rsidRPr="002A73B0" w:rsidTr="008A6210">
        <w:trPr>
          <w:trHeight w:val="262"/>
        </w:trPr>
        <w:tc>
          <w:tcPr>
            <w:tcW w:w="477" w:type="pct"/>
          </w:tcPr>
          <w:p w:rsidR="008A6210" w:rsidRPr="002A73B0" w:rsidRDefault="008A6210" w:rsidP="008A621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Мини – бар</w:t>
            </w:r>
          </w:p>
        </w:tc>
        <w:tc>
          <w:tcPr>
            <w:tcW w:w="2132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A6210" w:rsidRPr="002A73B0" w:rsidTr="008A6210">
        <w:trPr>
          <w:trHeight w:val="269"/>
        </w:trPr>
        <w:tc>
          <w:tcPr>
            <w:tcW w:w="477" w:type="pct"/>
          </w:tcPr>
          <w:p w:rsidR="008A6210" w:rsidRPr="002A73B0" w:rsidRDefault="008A6210" w:rsidP="008A621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Стол</w:t>
            </w:r>
          </w:p>
        </w:tc>
        <w:tc>
          <w:tcPr>
            <w:tcW w:w="2132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A6210" w:rsidRPr="002A73B0" w:rsidTr="008A6210">
        <w:trPr>
          <w:trHeight w:val="274"/>
        </w:trPr>
        <w:tc>
          <w:tcPr>
            <w:tcW w:w="477" w:type="pct"/>
          </w:tcPr>
          <w:p w:rsidR="008A6210" w:rsidRPr="002A73B0" w:rsidRDefault="008A6210" w:rsidP="008A621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Кресло</w:t>
            </w:r>
          </w:p>
        </w:tc>
        <w:tc>
          <w:tcPr>
            <w:tcW w:w="2132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8A6210" w:rsidRPr="002A73B0" w:rsidTr="008A6210">
        <w:trPr>
          <w:trHeight w:val="263"/>
        </w:trPr>
        <w:tc>
          <w:tcPr>
            <w:tcW w:w="477" w:type="pct"/>
          </w:tcPr>
          <w:p w:rsidR="008A6210" w:rsidRPr="002A73B0" w:rsidRDefault="008A6210" w:rsidP="008A621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Стул</w:t>
            </w:r>
          </w:p>
        </w:tc>
        <w:tc>
          <w:tcPr>
            <w:tcW w:w="2132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A6210" w:rsidRPr="002A73B0" w:rsidTr="008A6210">
        <w:trPr>
          <w:trHeight w:val="268"/>
        </w:trPr>
        <w:tc>
          <w:tcPr>
            <w:tcW w:w="477" w:type="pct"/>
          </w:tcPr>
          <w:p w:rsidR="008A6210" w:rsidRPr="002A73B0" w:rsidRDefault="008A6210" w:rsidP="008A621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Зеркало</w:t>
            </w:r>
          </w:p>
        </w:tc>
        <w:tc>
          <w:tcPr>
            <w:tcW w:w="2132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A6210" w:rsidRPr="002A73B0" w:rsidTr="008A6210">
        <w:trPr>
          <w:trHeight w:val="271"/>
        </w:trPr>
        <w:tc>
          <w:tcPr>
            <w:tcW w:w="477" w:type="pct"/>
          </w:tcPr>
          <w:p w:rsidR="008A6210" w:rsidRPr="002A73B0" w:rsidRDefault="008A6210" w:rsidP="008A621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Шкаф</w:t>
            </w:r>
          </w:p>
        </w:tc>
        <w:tc>
          <w:tcPr>
            <w:tcW w:w="2132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A6210" w:rsidRPr="002A73B0" w:rsidTr="008A6210">
        <w:trPr>
          <w:trHeight w:val="262"/>
        </w:trPr>
        <w:tc>
          <w:tcPr>
            <w:tcW w:w="477" w:type="pct"/>
          </w:tcPr>
          <w:p w:rsidR="008A6210" w:rsidRPr="002A73B0" w:rsidRDefault="008A6210" w:rsidP="008A621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Телефон</w:t>
            </w:r>
          </w:p>
        </w:tc>
        <w:tc>
          <w:tcPr>
            <w:tcW w:w="2132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A6210" w:rsidRPr="002A73B0" w:rsidTr="008A6210">
        <w:trPr>
          <w:trHeight w:val="266"/>
        </w:trPr>
        <w:tc>
          <w:tcPr>
            <w:tcW w:w="477" w:type="pct"/>
          </w:tcPr>
          <w:p w:rsidR="008A6210" w:rsidRPr="002A73B0" w:rsidRDefault="008A6210" w:rsidP="008A621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Верхний светильник</w:t>
            </w:r>
          </w:p>
        </w:tc>
        <w:tc>
          <w:tcPr>
            <w:tcW w:w="2132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A6210" w:rsidRPr="002A73B0" w:rsidTr="008A6210">
        <w:trPr>
          <w:trHeight w:val="256"/>
        </w:trPr>
        <w:tc>
          <w:tcPr>
            <w:tcW w:w="477" w:type="pct"/>
          </w:tcPr>
          <w:p w:rsidR="008A6210" w:rsidRPr="002A73B0" w:rsidRDefault="008A6210" w:rsidP="008A621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Кондиционер</w:t>
            </w:r>
          </w:p>
        </w:tc>
        <w:tc>
          <w:tcPr>
            <w:tcW w:w="2132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A6210" w:rsidRPr="002A73B0" w:rsidTr="008A6210">
        <w:trPr>
          <w:trHeight w:val="227"/>
        </w:trPr>
        <w:tc>
          <w:tcPr>
            <w:tcW w:w="477" w:type="pct"/>
          </w:tcPr>
          <w:p w:rsidR="008A6210" w:rsidRPr="002A73B0" w:rsidRDefault="008A6210" w:rsidP="008A621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Телевизор</w:t>
            </w:r>
          </w:p>
        </w:tc>
        <w:tc>
          <w:tcPr>
            <w:tcW w:w="2132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A6210" w:rsidRPr="002A73B0" w:rsidTr="008A6210">
        <w:trPr>
          <w:trHeight w:val="266"/>
        </w:trPr>
        <w:tc>
          <w:tcPr>
            <w:tcW w:w="477" w:type="pct"/>
          </w:tcPr>
          <w:p w:rsidR="008A6210" w:rsidRPr="002A73B0" w:rsidRDefault="008A6210" w:rsidP="008A621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Гладильная доска</w:t>
            </w:r>
          </w:p>
        </w:tc>
        <w:tc>
          <w:tcPr>
            <w:tcW w:w="2132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A6210" w:rsidRPr="002A73B0" w:rsidTr="008A6210">
        <w:trPr>
          <w:trHeight w:val="221"/>
        </w:trPr>
        <w:tc>
          <w:tcPr>
            <w:tcW w:w="477" w:type="pct"/>
          </w:tcPr>
          <w:p w:rsidR="008A6210" w:rsidRPr="002A73B0" w:rsidRDefault="008A6210" w:rsidP="008A621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Утюг</w:t>
            </w:r>
          </w:p>
        </w:tc>
        <w:tc>
          <w:tcPr>
            <w:tcW w:w="2132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A6210" w:rsidRPr="002A73B0" w:rsidTr="008A6210">
        <w:trPr>
          <w:trHeight w:val="266"/>
        </w:trPr>
        <w:tc>
          <w:tcPr>
            <w:tcW w:w="477" w:type="pct"/>
          </w:tcPr>
          <w:p w:rsidR="008A6210" w:rsidRPr="002A73B0" w:rsidRDefault="008A6210" w:rsidP="008A621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Душевая кабина</w:t>
            </w:r>
          </w:p>
        </w:tc>
        <w:tc>
          <w:tcPr>
            <w:tcW w:w="2132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A6210" w:rsidRPr="002A73B0" w:rsidTr="008A6210">
        <w:trPr>
          <w:trHeight w:val="128"/>
        </w:trPr>
        <w:tc>
          <w:tcPr>
            <w:tcW w:w="477" w:type="pct"/>
          </w:tcPr>
          <w:p w:rsidR="008A6210" w:rsidRPr="002A73B0" w:rsidRDefault="008A6210" w:rsidP="008A621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Унитаз</w:t>
            </w:r>
          </w:p>
        </w:tc>
        <w:tc>
          <w:tcPr>
            <w:tcW w:w="2132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A6210" w:rsidRPr="002A73B0" w:rsidTr="008A6210">
        <w:trPr>
          <w:trHeight w:val="260"/>
        </w:trPr>
        <w:tc>
          <w:tcPr>
            <w:tcW w:w="477" w:type="pct"/>
          </w:tcPr>
          <w:p w:rsidR="008A6210" w:rsidRPr="002A73B0" w:rsidRDefault="008A6210" w:rsidP="008A621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Раковина</w:t>
            </w:r>
          </w:p>
        </w:tc>
        <w:tc>
          <w:tcPr>
            <w:tcW w:w="2132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A6210" w:rsidRPr="002A73B0" w:rsidTr="008A6210">
        <w:trPr>
          <w:trHeight w:val="263"/>
        </w:trPr>
        <w:tc>
          <w:tcPr>
            <w:tcW w:w="477" w:type="pct"/>
          </w:tcPr>
          <w:p w:rsidR="008A6210" w:rsidRPr="002A73B0" w:rsidRDefault="008A6210" w:rsidP="008A6210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Зеркало в ванной комнате</w:t>
            </w:r>
          </w:p>
        </w:tc>
        <w:tc>
          <w:tcPr>
            <w:tcW w:w="2132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</w:tbl>
    <w:p w:rsidR="008A6210" w:rsidRPr="002A73B0" w:rsidRDefault="008A6210" w:rsidP="008A62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6210" w:rsidRPr="002A73B0" w:rsidRDefault="008A6210" w:rsidP="008A62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A73B0">
        <w:rPr>
          <w:rFonts w:ascii="Times New Roman" w:hAnsi="Times New Roman"/>
          <w:sz w:val="24"/>
          <w:szCs w:val="24"/>
        </w:rPr>
        <w:t>Инструмент, приспособления, принадлежности, инвентарь</w:t>
      </w:r>
    </w:p>
    <w:p w:rsidR="008A6210" w:rsidRPr="002A73B0" w:rsidRDefault="008A6210" w:rsidP="008A62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19"/>
        <w:gridCol w:w="4519"/>
        <w:gridCol w:w="2343"/>
        <w:gridCol w:w="1790"/>
      </w:tblGrid>
      <w:tr w:rsidR="008A6210" w:rsidRPr="002A73B0" w:rsidTr="008A6210">
        <w:trPr>
          <w:trHeight w:val="345"/>
        </w:trPr>
        <w:tc>
          <w:tcPr>
            <w:tcW w:w="480" w:type="pct"/>
            <w:vMerge w:val="restart"/>
          </w:tcPr>
          <w:p w:rsidR="008A6210" w:rsidRPr="002A73B0" w:rsidRDefault="008A6210" w:rsidP="008A6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A73B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A73B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A73B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61" w:type="pct"/>
            <w:vMerge w:val="restart"/>
          </w:tcPr>
          <w:p w:rsidR="008A6210" w:rsidRPr="002A73B0" w:rsidRDefault="008A6210" w:rsidP="008A6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Наименование инструмента, приспособлений, инвентаря и других средств обучения</w:t>
            </w:r>
          </w:p>
        </w:tc>
        <w:tc>
          <w:tcPr>
            <w:tcW w:w="2160" w:type="pct"/>
            <w:gridSpan w:val="2"/>
          </w:tcPr>
          <w:p w:rsidR="008A6210" w:rsidRPr="002A73B0" w:rsidRDefault="008A6210" w:rsidP="008A6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Кол-во единиц на 15 рабочих мест</w:t>
            </w:r>
          </w:p>
        </w:tc>
      </w:tr>
      <w:tr w:rsidR="008A6210" w:rsidRPr="002A73B0" w:rsidTr="008A6210">
        <w:trPr>
          <w:trHeight w:val="585"/>
        </w:trPr>
        <w:tc>
          <w:tcPr>
            <w:tcW w:w="480" w:type="pct"/>
            <w:vMerge/>
            <w:vAlign w:val="center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1" w:type="pct"/>
            <w:vMerge/>
            <w:vAlign w:val="center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pct"/>
          </w:tcPr>
          <w:p w:rsidR="008A6210" w:rsidRPr="002A73B0" w:rsidRDefault="008A6210" w:rsidP="008A6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для индивидуального пользования</w:t>
            </w:r>
          </w:p>
        </w:tc>
        <w:tc>
          <w:tcPr>
            <w:tcW w:w="935" w:type="pct"/>
          </w:tcPr>
          <w:p w:rsidR="008A6210" w:rsidRPr="002A73B0" w:rsidRDefault="008A6210" w:rsidP="008A62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для группового использования</w:t>
            </w:r>
          </w:p>
        </w:tc>
      </w:tr>
      <w:tr w:rsidR="008A6210" w:rsidRPr="002A73B0" w:rsidTr="008A6210">
        <w:trPr>
          <w:trHeight w:val="297"/>
        </w:trPr>
        <w:tc>
          <w:tcPr>
            <w:tcW w:w="480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6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Одеяло</w:t>
            </w:r>
          </w:p>
        </w:tc>
        <w:tc>
          <w:tcPr>
            <w:tcW w:w="1224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935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8A6210" w:rsidRPr="002A73B0" w:rsidTr="008A6210">
        <w:trPr>
          <w:trHeight w:val="274"/>
        </w:trPr>
        <w:tc>
          <w:tcPr>
            <w:tcW w:w="480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6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Подушка</w:t>
            </w:r>
          </w:p>
        </w:tc>
        <w:tc>
          <w:tcPr>
            <w:tcW w:w="1224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935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8A6210" w:rsidRPr="002A73B0" w:rsidTr="008A6210">
        <w:trPr>
          <w:trHeight w:val="263"/>
        </w:trPr>
        <w:tc>
          <w:tcPr>
            <w:tcW w:w="480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6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Покрывало</w:t>
            </w:r>
          </w:p>
        </w:tc>
        <w:tc>
          <w:tcPr>
            <w:tcW w:w="1224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935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8A6210" w:rsidRPr="002A73B0" w:rsidTr="008A6210">
        <w:trPr>
          <w:trHeight w:val="215"/>
        </w:trPr>
        <w:tc>
          <w:tcPr>
            <w:tcW w:w="480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6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Комплект постельного белья</w:t>
            </w:r>
          </w:p>
        </w:tc>
        <w:tc>
          <w:tcPr>
            <w:tcW w:w="1224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935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4 шт.</w:t>
            </w:r>
          </w:p>
        </w:tc>
      </w:tr>
      <w:tr w:rsidR="008A6210" w:rsidRPr="002A73B0" w:rsidTr="008A6210">
        <w:trPr>
          <w:trHeight w:val="234"/>
        </w:trPr>
        <w:tc>
          <w:tcPr>
            <w:tcW w:w="480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6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Шторы</w:t>
            </w:r>
          </w:p>
        </w:tc>
        <w:tc>
          <w:tcPr>
            <w:tcW w:w="1224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935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8A6210" w:rsidRPr="002A73B0" w:rsidTr="008A6210">
        <w:trPr>
          <w:trHeight w:val="273"/>
        </w:trPr>
        <w:tc>
          <w:tcPr>
            <w:tcW w:w="480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6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Напольное покрытие</w:t>
            </w:r>
          </w:p>
        </w:tc>
        <w:tc>
          <w:tcPr>
            <w:tcW w:w="1224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935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A6210" w:rsidRPr="002A73B0" w:rsidTr="008A6210">
        <w:trPr>
          <w:trHeight w:val="214"/>
        </w:trPr>
        <w:tc>
          <w:tcPr>
            <w:tcW w:w="480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6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Укомплектованная тележка горничной</w:t>
            </w:r>
          </w:p>
        </w:tc>
        <w:tc>
          <w:tcPr>
            <w:tcW w:w="1224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935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A6210" w:rsidRPr="002A73B0" w:rsidTr="008A6210">
        <w:trPr>
          <w:trHeight w:val="253"/>
        </w:trPr>
        <w:tc>
          <w:tcPr>
            <w:tcW w:w="480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36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Ершик для унитаза</w:t>
            </w:r>
          </w:p>
        </w:tc>
        <w:tc>
          <w:tcPr>
            <w:tcW w:w="1224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935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A6210" w:rsidRPr="002A73B0" w:rsidTr="008A6210">
        <w:trPr>
          <w:trHeight w:val="243"/>
        </w:trPr>
        <w:tc>
          <w:tcPr>
            <w:tcW w:w="480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36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Ведерко для мусора</w:t>
            </w:r>
          </w:p>
        </w:tc>
        <w:tc>
          <w:tcPr>
            <w:tcW w:w="1224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935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A6210" w:rsidRPr="002A73B0" w:rsidTr="008A6210">
        <w:trPr>
          <w:trHeight w:val="585"/>
        </w:trPr>
        <w:tc>
          <w:tcPr>
            <w:tcW w:w="480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36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Держатель для туалетной бумаги</w:t>
            </w:r>
          </w:p>
        </w:tc>
        <w:tc>
          <w:tcPr>
            <w:tcW w:w="1224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935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A6210" w:rsidRPr="002A73B0" w:rsidTr="008A6210">
        <w:trPr>
          <w:trHeight w:val="212"/>
        </w:trPr>
        <w:tc>
          <w:tcPr>
            <w:tcW w:w="480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36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Стакан</w:t>
            </w:r>
          </w:p>
        </w:tc>
        <w:tc>
          <w:tcPr>
            <w:tcW w:w="1224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935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8A6210" w:rsidRPr="002A73B0" w:rsidTr="008A6210">
        <w:trPr>
          <w:trHeight w:val="357"/>
        </w:trPr>
        <w:tc>
          <w:tcPr>
            <w:tcW w:w="480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36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Полотенце для лица</w:t>
            </w:r>
          </w:p>
        </w:tc>
        <w:tc>
          <w:tcPr>
            <w:tcW w:w="1224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935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8A6210" w:rsidRPr="002A73B0" w:rsidTr="008A6210">
        <w:trPr>
          <w:trHeight w:val="264"/>
        </w:trPr>
        <w:tc>
          <w:tcPr>
            <w:tcW w:w="480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36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Полотенце для тела</w:t>
            </w:r>
          </w:p>
        </w:tc>
        <w:tc>
          <w:tcPr>
            <w:tcW w:w="1224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935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8A6210" w:rsidRPr="002A73B0" w:rsidTr="008A6210">
        <w:trPr>
          <w:trHeight w:val="267"/>
        </w:trPr>
        <w:tc>
          <w:tcPr>
            <w:tcW w:w="480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36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Полотенце для ног</w:t>
            </w:r>
          </w:p>
        </w:tc>
        <w:tc>
          <w:tcPr>
            <w:tcW w:w="1224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935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8A6210" w:rsidRPr="002A73B0" w:rsidTr="008A6210">
        <w:trPr>
          <w:trHeight w:val="258"/>
        </w:trPr>
        <w:tc>
          <w:tcPr>
            <w:tcW w:w="480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36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Салфетка на раковину</w:t>
            </w:r>
          </w:p>
        </w:tc>
        <w:tc>
          <w:tcPr>
            <w:tcW w:w="1224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  <w:tc>
          <w:tcPr>
            <w:tcW w:w="935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8A6210" w:rsidRPr="002A73B0" w:rsidTr="008A6210">
        <w:trPr>
          <w:trHeight w:val="261"/>
        </w:trPr>
        <w:tc>
          <w:tcPr>
            <w:tcW w:w="480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36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Полотенце коврик</w:t>
            </w:r>
          </w:p>
        </w:tc>
        <w:tc>
          <w:tcPr>
            <w:tcW w:w="1224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935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8A6210" w:rsidRPr="002A73B0" w:rsidTr="008A6210">
        <w:trPr>
          <w:trHeight w:val="585"/>
        </w:trPr>
        <w:tc>
          <w:tcPr>
            <w:tcW w:w="480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36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Парфюмерно-косметические принадлежности</w:t>
            </w:r>
          </w:p>
        </w:tc>
        <w:tc>
          <w:tcPr>
            <w:tcW w:w="1224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2 комплекта</w:t>
            </w:r>
          </w:p>
        </w:tc>
        <w:tc>
          <w:tcPr>
            <w:tcW w:w="935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15 комплектов</w:t>
            </w:r>
          </w:p>
        </w:tc>
      </w:tr>
      <w:tr w:rsidR="008A6210" w:rsidRPr="002A73B0" w:rsidTr="008A6210">
        <w:trPr>
          <w:trHeight w:val="276"/>
        </w:trPr>
        <w:tc>
          <w:tcPr>
            <w:tcW w:w="480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361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73B0">
              <w:rPr>
                <w:rFonts w:ascii="Times New Roman" w:hAnsi="Times New Roman"/>
                <w:bCs/>
                <w:sz w:val="24"/>
                <w:szCs w:val="24"/>
              </w:rPr>
              <w:t>Пылесос</w:t>
            </w:r>
          </w:p>
        </w:tc>
        <w:tc>
          <w:tcPr>
            <w:tcW w:w="1224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935" w:type="pct"/>
          </w:tcPr>
          <w:p w:rsidR="008A6210" w:rsidRPr="002A73B0" w:rsidRDefault="008A6210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73B0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</w:tbl>
    <w:p w:rsidR="008A6210" w:rsidRPr="002A73B0" w:rsidRDefault="008A6210" w:rsidP="008A621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A6210" w:rsidRPr="002A73B0" w:rsidRDefault="008A6210" w:rsidP="008A6210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2A73B0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  <w:r w:rsidRPr="002A73B0">
        <w:rPr>
          <w:rFonts w:ascii="Times New Roman" w:hAnsi="Times New Roman"/>
          <w:sz w:val="24"/>
          <w:szCs w:val="24"/>
        </w:rPr>
        <w:t>.</w:t>
      </w:r>
    </w:p>
    <w:p w:rsidR="008A6210" w:rsidRPr="002A73B0" w:rsidRDefault="008A6210" w:rsidP="008A6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8A6210" w:rsidRPr="002A73B0" w:rsidRDefault="008A6210" w:rsidP="008A6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3.2.1 Печатные издания</w:t>
      </w:r>
    </w:p>
    <w:p w:rsidR="008A6210" w:rsidRPr="002A73B0" w:rsidRDefault="008A6210" w:rsidP="008A6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Нормативные документы:</w:t>
      </w:r>
    </w:p>
    <w:p w:rsidR="008A6210" w:rsidRPr="002A73B0" w:rsidRDefault="008A6210" w:rsidP="008A6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1.Правила предоставления гостиничных услуг </w:t>
      </w:r>
      <w:proofErr w:type="gramStart"/>
      <w:r w:rsidRPr="002A73B0">
        <w:rPr>
          <w:rFonts w:ascii="Times New Roman" w:hAnsi="Times New Roman"/>
          <w:bCs/>
          <w:sz w:val="24"/>
          <w:szCs w:val="24"/>
        </w:rPr>
        <w:t xml:space="preserve">( </w:t>
      </w:r>
      <w:proofErr w:type="gramEnd"/>
      <w:r w:rsidRPr="002A73B0">
        <w:rPr>
          <w:rFonts w:ascii="Times New Roman" w:hAnsi="Times New Roman"/>
          <w:bCs/>
          <w:sz w:val="24"/>
          <w:szCs w:val="24"/>
        </w:rPr>
        <w:t>последняя редакция 9 октября 2015.№ 1085 Москва)</w:t>
      </w:r>
    </w:p>
    <w:p w:rsidR="008A6210" w:rsidRPr="002A73B0" w:rsidRDefault="008A6210" w:rsidP="008A6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 2.Федеральный закон « Об основах туристской деятельности в Российской Федерации» от 24.11.1996(№ 132-ФЗ последняя редакция)</w:t>
      </w:r>
    </w:p>
    <w:p w:rsidR="008A6210" w:rsidRPr="002A73B0" w:rsidRDefault="008A6210" w:rsidP="008A6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3.ГОСТ </w:t>
      </w:r>
      <w:proofErr w:type="gramStart"/>
      <w:r w:rsidRPr="002A73B0">
        <w:rPr>
          <w:rFonts w:ascii="Times New Roman" w:hAnsi="Times New Roman"/>
          <w:bCs/>
          <w:sz w:val="24"/>
          <w:szCs w:val="24"/>
        </w:rPr>
        <w:t>Р</w:t>
      </w:r>
      <w:proofErr w:type="gramEnd"/>
      <w:r w:rsidRPr="002A73B0">
        <w:rPr>
          <w:rFonts w:ascii="Times New Roman" w:hAnsi="Times New Roman"/>
          <w:bCs/>
          <w:sz w:val="24"/>
          <w:szCs w:val="24"/>
        </w:rPr>
        <w:t xml:space="preserve"> 51185-2014 «Туристские услуги. Средства размещения. Общие требования»</w:t>
      </w:r>
    </w:p>
    <w:p w:rsidR="008A6210" w:rsidRPr="002A73B0" w:rsidRDefault="008A6210" w:rsidP="008A6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4.Приказ № 86 от 21 июля 2005 года «Об утверждении системы классификации гостиниц и других средств размещения»</w:t>
      </w:r>
    </w:p>
    <w:p w:rsidR="008A6210" w:rsidRPr="002A73B0" w:rsidRDefault="008A6210" w:rsidP="008A6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 xml:space="preserve">Основные источники: </w:t>
      </w:r>
    </w:p>
    <w:p w:rsidR="008A6210" w:rsidRPr="002A73B0" w:rsidRDefault="008A6210" w:rsidP="008A6210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iCs/>
          <w:sz w:val="24"/>
          <w:szCs w:val="24"/>
          <w:shd w:val="clear" w:color="auto" w:fill="FFFFFF"/>
        </w:rPr>
        <w:t>Тимохина, Т. Л.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</w:t>
      </w:r>
      <w:r w:rsidRPr="002A73B0">
        <w:rPr>
          <w:rFonts w:ascii="Times New Roman" w:hAnsi="Times New Roman"/>
          <w:sz w:val="24"/>
          <w:szCs w:val="24"/>
          <w:shd w:val="clear" w:color="auto" w:fill="FFFFFF"/>
        </w:rPr>
        <w:t xml:space="preserve">Гостиничная индустрия: учебник для </w:t>
      </w:r>
      <w:proofErr w:type="gramStart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СПО / Т.</w:t>
      </w:r>
      <w:proofErr w:type="gramEnd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 xml:space="preserve"> Л. Тимохина. — М.: Издательство </w:t>
      </w:r>
      <w:proofErr w:type="spellStart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, 2017. — 336 с. — (Профессиональное образование). — ISBN 978-5-534-04589-5. https://www.biblio-online.ru/viewer/12AC7584-3AAC-48DC-A720-4CA49A6FD829#page/1</w:t>
      </w:r>
    </w:p>
    <w:p w:rsidR="008A6210" w:rsidRPr="002A73B0" w:rsidRDefault="008A6210" w:rsidP="008A6210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iCs/>
          <w:sz w:val="24"/>
          <w:szCs w:val="24"/>
          <w:shd w:val="clear" w:color="auto" w:fill="FFFFFF"/>
        </w:rPr>
        <w:t>Тимохина, Т. Л. </w:t>
      </w:r>
      <w:r w:rsidRPr="002A73B0">
        <w:rPr>
          <w:rFonts w:ascii="Times New Roman" w:hAnsi="Times New Roman"/>
          <w:sz w:val="24"/>
          <w:szCs w:val="24"/>
          <w:shd w:val="clear" w:color="auto" w:fill="FFFFFF"/>
        </w:rPr>
        <w:t xml:space="preserve">Гостиничный сервис: учебник для </w:t>
      </w:r>
      <w:proofErr w:type="gramStart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СПО / Т.</w:t>
      </w:r>
      <w:proofErr w:type="gramEnd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 xml:space="preserve"> Л. Тимохина. — М.: Издательство </w:t>
      </w:r>
      <w:proofErr w:type="spellStart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331 с. — (Профессиональное образование). — ISBN </w:t>
      </w:r>
      <w:r w:rsidRPr="002A73B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978-5-534-03427-1. https://www.biblio-online.ru/viewer/05FBCB8B-ADDB-4861-869C-83A61B803759#page/1</w:t>
      </w:r>
    </w:p>
    <w:p w:rsidR="008A6210" w:rsidRPr="002A73B0" w:rsidRDefault="008A6210" w:rsidP="008A621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</w:p>
    <w:p w:rsidR="008A6210" w:rsidRPr="002A73B0" w:rsidRDefault="008A6210" w:rsidP="008A6210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3.2.2 электронные издания (электронные ресурсы)</w:t>
      </w:r>
    </w:p>
    <w:p w:rsidR="008A6210" w:rsidRPr="002A73B0" w:rsidRDefault="008A6210" w:rsidP="008A621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1.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www.booking.ru</w:t>
      </w:r>
      <w:proofErr w:type="spellEnd"/>
    </w:p>
    <w:p w:rsidR="008A6210" w:rsidRPr="002A73B0" w:rsidRDefault="008A6210" w:rsidP="008A621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2.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www.tripadvizor.ru</w:t>
      </w:r>
      <w:proofErr w:type="spellEnd"/>
    </w:p>
    <w:p w:rsidR="008A6210" w:rsidRPr="002A73B0" w:rsidRDefault="008A6210" w:rsidP="008A621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3.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www.russiatourism.ru</w:t>
      </w:r>
      <w:proofErr w:type="spellEnd"/>
    </w:p>
    <w:p w:rsidR="008A6210" w:rsidRPr="002A73B0" w:rsidRDefault="008A6210" w:rsidP="008A621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4.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www.turist.rbc.ru</w:t>
      </w:r>
      <w:proofErr w:type="spellEnd"/>
    </w:p>
    <w:p w:rsidR="008A6210" w:rsidRPr="002A73B0" w:rsidRDefault="008A6210" w:rsidP="008A621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5.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www.news.turizm.ru</w:t>
      </w:r>
      <w:proofErr w:type="spellEnd"/>
    </w:p>
    <w:p w:rsidR="008A6210" w:rsidRPr="002A73B0" w:rsidRDefault="008A6210" w:rsidP="008A621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6.</w:t>
      </w:r>
      <w:r w:rsidRPr="002A73B0">
        <w:rPr>
          <w:rFonts w:ascii="Times New Roman" w:hAnsi="Times New Roman"/>
          <w:bCs/>
          <w:sz w:val="24"/>
          <w:szCs w:val="24"/>
        </w:rPr>
        <w:tab/>
        <w:t>www.tourlib.net</w:t>
      </w:r>
    </w:p>
    <w:p w:rsidR="008A6210" w:rsidRPr="002A73B0" w:rsidRDefault="008A6210" w:rsidP="008A621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7.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www.tourism.ru</w:t>
      </w:r>
      <w:proofErr w:type="spellEnd"/>
    </w:p>
    <w:p w:rsidR="008A6210" w:rsidRPr="002A73B0" w:rsidRDefault="008A6210" w:rsidP="008A621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8.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www.prohotel.ru</w:t>
      </w:r>
      <w:proofErr w:type="spellEnd"/>
    </w:p>
    <w:p w:rsidR="008A6210" w:rsidRPr="002A73B0" w:rsidRDefault="008A6210" w:rsidP="008A6210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9.</w:t>
      </w:r>
      <w:r w:rsidRPr="002A73B0">
        <w:rPr>
          <w:rFonts w:ascii="Times New Roman" w:hAnsi="Times New Roman"/>
          <w:bCs/>
          <w:sz w:val="24"/>
          <w:szCs w:val="24"/>
        </w:rPr>
        <w:tab/>
      </w:r>
      <w:proofErr w:type="spellStart"/>
      <w:r w:rsidRPr="002A73B0">
        <w:rPr>
          <w:rFonts w:ascii="Times New Roman" w:hAnsi="Times New Roman"/>
          <w:bCs/>
          <w:sz w:val="24"/>
          <w:szCs w:val="24"/>
        </w:rPr>
        <w:t>www.prootel.ru</w:t>
      </w:r>
      <w:proofErr w:type="spellEnd"/>
    </w:p>
    <w:p w:rsidR="006443A5" w:rsidRPr="00CB766B" w:rsidRDefault="006443A5" w:rsidP="008028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3.3 Организация образовательного процесса</w:t>
      </w:r>
    </w:p>
    <w:p w:rsidR="00DD159B" w:rsidRPr="00455933" w:rsidRDefault="008D1303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Учебной 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>практике УП.0</w:t>
      </w:r>
      <w:r w:rsidR="00A355D2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предшествовало освоение 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>рофессионально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>го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модул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>я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355D2" w:rsidRPr="005C580C">
        <w:rPr>
          <w:rFonts w:ascii="Times New Roman" w:eastAsia="Calibri" w:hAnsi="Times New Roman"/>
          <w:bCs/>
          <w:sz w:val="24"/>
          <w:szCs w:val="24"/>
        </w:rPr>
        <w:t>ПМ.0</w:t>
      </w:r>
      <w:r w:rsidR="00A355D2">
        <w:rPr>
          <w:rFonts w:ascii="Times New Roman" w:eastAsia="Calibri" w:hAnsi="Times New Roman"/>
          <w:bCs/>
          <w:sz w:val="24"/>
          <w:szCs w:val="24"/>
        </w:rPr>
        <w:t>3</w:t>
      </w:r>
      <w:r w:rsidR="00A355D2" w:rsidRPr="005C580C">
        <w:rPr>
          <w:rFonts w:ascii="Times New Roman" w:eastAsia="Calibri" w:hAnsi="Times New Roman"/>
          <w:bCs/>
          <w:sz w:val="24"/>
          <w:szCs w:val="24"/>
        </w:rPr>
        <w:t xml:space="preserve"> «</w:t>
      </w:r>
      <w:r w:rsidR="00A355D2" w:rsidRPr="009839C3">
        <w:rPr>
          <w:rFonts w:ascii="Times New Roman" w:hAnsi="Times New Roman"/>
          <w:sz w:val="24"/>
          <w:szCs w:val="24"/>
        </w:rPr>
        <w:t>Организация и контроль текущей деятельности сотрудников службы обслуживания и эксплуатации номерного фонда</w:t>
      </w:r>
      <w:r w:rsidR="00A355D2" w:rsidRPr="005C580C">
        <w:rPr>
          <w:rFonts w:ascii="Times New Roman" w:eastAsia="Calibri" w:hAnsi="Times New Roman"/>
          <w:bCs/>
          <w:sz w:val="24"/>
          <w:szCs w:val="24"/>
        </w:rPr>
        <w:t>»</w:t>
      </w:r>
      <w:r w:rsidR="00A355D2">
        <w:rPr>
          <w:rFonts w:ascii="Times New Roman" w:eastAsia="Calibri" w:hAnsi="Times New Roman"/>
          <w:bCs/>
          <w:sz w:val="24"/>
          <w:szCs w:val="24"/>
        </w:rPr>
        <w:t>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Учебная практика УП.0</w:t>
      </w:r>
      <w:r w:rsidR="00A355D2">
        <w:rPr>
          <w:rFonts w:ascii="Times New Roman" w:eastAsia="Calibri" w:hAnsi="Times New Roman" w:cs="Times New Roman"/>
          <w:bCs/>
          <w:sz w:val="24"/>
          <w:szCs w:val="24"/>
        </w:rPr>
        <w:t>3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относится к профессиональному учебному циклу. </w:t>
      </w:r>
      <w:r>
        <w:rPr>
          <w:rFonts w:ascii="Times New Roman" w:eastAsia="Calibri" w:hAnsi="Times New Roman" w:cs="Times New Roman"/>
          <w:bCs/>
          <w:sz w:val="24"/>
          <w:szCs w:val="24"/>
        </w:rPr>
        <w:t>Практика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направлен</w:t>
      </w:r>
      <w:r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на освоение профессиональных компетенций.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159B" w:rsidRPr="00455933" w:rsidRDefault="00DD159B" w:rsidP="00DD15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3.4 Кадровое обеспечение образовательного процесса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СПО, не реже 1 раза в 3 года с учетом расширения спектра профессиональных компетенций.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СПО, в общем числе педагогических работников, реализующих образовательную программу, должна быть не менее 25 процентов.</w:t>
      </w:r>
    </w:p>
    <w:p w:rsidR="00DD159B" w:rsidRDefault="00DD159B" w:rsidP="00DD15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720DA" w:rsidRDefault="001720DA" w:rsidP="008D1303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 КОНТРОЛЬ И ОЦЕНКА РЕЗУЛЬТАТОВ ОСВОЕНИЯ </w:t>
      </w:r>
      <w:r w:rsidR="008D1303">
        <w:rPr>
          <w:rFonts w:ascii="Times New Roman" w:hAnsi="Times New Roman" w:cs="Times New Roman"/>
          <w:b/>
          <w:sz w:val="24"/>
          <w:szCs w:val="24"/>
        </w:rPr>
        <w:t>ПРОГРАММЫ ПРАКТИКИ</w:t>
      </w:r>
    </w:p>
    <w:p w:rsidR="00DB12C7" w:rsidRDefault="00DB12C7" w:rsidP="006E520A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5"/>
        <w:gridCol w:w="2837"/>
        <w:gridCol w:w="2799"/>
      </w:tblGrid>
      <w:tr w:rsidR="00DB12C7" w:rsidRPr="005C580C" w:rsidTr="008A6210">
        <w:tc>
          <w:tcPr>
            <w:tcW w:w="2056" w:type="pct"/>
          </w:tcPr>
          <w:p w:rsidR="00DB12C7" w:rsidRPr="005C580C" w:rsidRDefault="00DB12C7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Код и наименование профессиональных и общих компетенций, формируемых в рамках </w:t>
            </w:r>
            <w:r w:rsidR="008D1303">
              <w:rPr>
                <w:rFonts w:ascii="Times New Roman" w:hAnsi="Times New Roman"/>
                <w:sz w:val="24"/>
              </w:rPr>
              <w:t>практики</w:t>
            </w:r>
          </w:p>
        </w:tc>
        <w:tc>
          <w:tcPr>
            <w:tcW w:w="1482" w:type="pct"/>
          </w:tcPr>
          <w:p w:rsidR="00DB12C7" w:rsidRPr="005C580C" w:rsidRDefault="00DB12C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Критерии оценки</w:t>
            </w:r>
          </w:p>
        </w:tc>
        <w:tc>
          <w:tcPr>
            <w:tcW w:w="1462" w:type="pct"/>
          </w:tcPr>
          <w:p w:rsidR="00DB12C7" w:rsidRPr="005C580C" w:rsidRDefault="00DB12C7" w:rsidP="008A62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Методы оценки </w:t>
            </w:r>
          </w:p>
        </w:tc>
      </w:tr>
      <w:tr w:rsidR="00A355D2" w:rsidRPr="005C580C" w:rsidTr="005C7E3F">
        <w:trPr>
          <w:trHeight w:val="2264"/>
        </w:trPr>
        <w:tc>
          <w:tcPr>
            <w:tcW w:w="2056" w:type="pct"/>
            <w:vAlign w:val="center"/>
          </w:tcPr>
          <w:p w:rsidR="00A355D2" w:rsidRPr="00042E6A" w:rsidRDefault="00A355D2" w:rsidP="005C7E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>.1. Планировать потребности службы обслуживания и эксплуатации номерного фонда в материальных ресурсах и персонале.</w:t>
            </w:r>
          </w:p>
        </w:tc>
        <w:tc>
          <w:tcPr>
            <w:tcW w:w="1482" w:type="pct"/>
          </w:tcPr>
          <w:p w:rsidR="00A355D2" w:rsidRPr="00DB12C7" w:rsidRDefault="00A355D2" w:rsidP="008A621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A355D2" w:rsidRPr="008D1303" w:rsidRDefault="00A355D2" w:rsidP="008A621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  <w:tc>
          <w:tcPr>
            <w:tcW w:w="1462" w:type="pct"/>
          </w:tcPr>
          <w:p w:rsidR="00A355D2" w:rsidRPr="005C580C" w:rsidRDefault="00A355D2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Практическая работа </w:t>
            </w:r>
          </w:p>
          <w:p w:rsidR="00A355D2" w:rsidRPr="005C580C" w:rsidRDefault="00A355D2" w:rsidP="008D1303">
            <w:pPr>
              <w:pStyle w:val="a7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Виды работ на практике</w:t>
            </w:r>
          </w:p>
        </w:tc>
      </w:tr>
      <w:tr w:rsidR="00A355D2" w:rsidRPr="005C580C" w:rsidTr="005C7E3F">
        <w:trPr>
          <w:trHeight w:val="2254"/>
        </w:trPr>
        <w:tc>
          <w:tcPr>
            <w:tcW w:w="2056" w:type="pct"/>
            <w:vAlign w:val="center"/>
          </w:tcPr>
          <w:p w:rsidR="00A355D2" w:rsidRPr="00042E6A" w:rsidRDefault="00A355D2" w:rsidP="005C7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>.2. Организовывать деятельность сотрудников службы обслуживания и эксплуатации номерного фонда в соответствии с текущими планами и стандартами гостиницы.</w:t>
            </w:r>
          </w:p>
        </w:tc>
        <w:tc>
          <w:tcPr>
            <w:tcW w:w="1482" w:type="pct"/>
          </w:tcPr>
          <w:p w:rsidR="00A355D2" w:rsidRPr="00DB12C7" w:rsidRDefault="00A355D2" w:rsidP="008A621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A355D2" w:rsidRPr="008D1303" w:rsidRDefault="00A355D2" w:rsidP="008D1303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  <w:tc>
          <w:tcPr>
            <w:tcW w:w="1462" w:type="pct"/>
          </w:tcPr>
          <w:p w:rsidR="00A355D2" w:rsidRPr="005C580C" w:rsidRDefault="00A355D2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Практическая работа </w:t>
            </w:r>
          </w:p>
          <w:p w:rsidR="00A355D2" w:rsidRPr="005C580C" w:rsidRDefault="00A355D2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Виды работ на практике</w:t>
            </w:r>
          </w:p>
        </w:tc>
      </w:tr>
      <w:tr w:rsidR="00A355D2" w:rsidRPr="005C580C" w:rsidTr="005C7E3F">
        <w:trPr>
          <w:trHeight w:val="2130"/>
        </w:trPr>
        <w:tc>
          <w:tcPr>
            <w:tcW w:w="2056" w:type="pct"/>
            <w:vAlign w:val="center"/>
          </w:tcPr>
          <w:p w:rsidR="00A355D2" w:rsidRPr="00042E6A" w:rsidRDefault="00A355D2" w:rsidP="005C7E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>.3. Контролировать текущую деятельность сотрудников службы обслуживания и эксплуатации номерного фонда для поддержания требуемого уровня качества обслуживания гостей</w:t>
            </w:r>
          </w:p>
        </w:tc>
        <w:tc>
          <w:tcPr>
            <w:tcW w:w="1482" w:type="pct"/>
          </w:tcPr>
          <w:p w:rsidR="00A355D2" w:rsidRPr="00DB12C7" w:rsidRDefault="00A355D2" w:rsidP="008A621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A355D2" w:rsidRPr="008D1303" w:rsidRDefault="00A355D2" w:rsidP="008D1303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  <w:tc>
          <w:tcPr>
            <w:tcW w:w="1462" w:type="pct"/>
          </w:tcPr>
          <w:p w:rsidR="00A355D2" w:rsidRPr="005C580C" w:rsidRDefault="00A355D2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Практическая работа </w:t>
            </w:r>
          </w:p>
          <w:p w:rsidR="00A355D2" w:rsidRPr="005C580C" w:rsidRDefault="00A355D2" w:rsidP="008D1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Виды работ на практике</w:t>
            </w:r>
          </w:p>
        </w:tc>
      </w:tr>
    </w:tbl>
    <w:p w:rsidR="007761F6" w:rsidRDefault="007761F6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61F6" w:rsidRDefault="007761F6" w:rsidP="006E520A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 критерии выставления зачета</w:t>
      </w:r>
      <w:r w:rsidRPr="007761F6">
        <w:rPr>
          <w:rFonts w:ascii="Times New Roman" w:hAnsi="Times New Roman" w:cs="Times New Roman"/>
          <w:b/>
          <w:sz w:val="24"/>
          <w:szCs w:val="24"/>
        </w:rPr>
        <w:t>/</w:t>
      </w:r>
      <w:r w:rsidR="00DB12C7">
        <w:rPr>
          <w:rFonts w:ascii="Times New Roman" w:hAnsi="Times New Roman" w:cs="Times New Roman"/>
          <w:b/>
          <w:sz w:val="24"/>
          <w:szCs w:val="24"/>
        </w:rPr>
        <w:t xml:space="preserve">комплексного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диффиринцированного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зачета по учебной</w:t>
      </w:r>
      <w:r w:rsidR="00DB12C7">
        <w:rPr>
          <w:rFonts w:ascii="Times New Roman" w:hAnsi="Times New Roman" w:cs="Times New Roman"/>
          <w:b/>
          <w:sz w:val="24"/>
          <w:szCs w:val="24"/>
        </w:rPr>
        <w:t xml:space="preserve"> и производственной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практике: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b/>
        </w:rPr>
        <w:t xml:space="preserve"> </w:t>
      </w:r>
      <w:r w:rsidRPr="008D1303"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</w:p>
    <w:p w:rsidR="007761F6" w:rsidRPr="008D1303" w:rsidRDefault="007761F6" w:rsidP="008D1303">
      <w:pPr>
        <w:pStyle w:val="a7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постоянное посещение объекта практики;</w:t>
      </w:r>
    </w:p>
    <w:p w:rsidR="007761F6" w:rsidRPr="008D1303" w:rsidRDefault="007761F6" w:rsidP="008D1303">
      <w:pPr>
        <w:pStyle w:val="a7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 xml:space="preserve">в срок оформлен и сдан дневник по практике с  необходимыми  отзывами и печатями; </w:t>
      </w:r>
    </w:p>
    <w:p w:rsidR="007761F6" w:rsidRPr="008D1303" w:rsidRDefault="007761F6" w:rsidP="008D1303">
      <w:pPr>
        <w:pStyle w:val="a7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 практики выполнено полностью, без замечаний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b/>
          <w:sz w:val="24"/>
          <w:szCs w:val="24"/>
        </w:rPr>
        <w:t xml:space="preserve"> «хорошо» </w:t>
      </w:r>
    </w:p>
    <w:p w:rsidR="007761F6" w:rsidRPr="008D1303" w:rsidRDefault="007761F6" w:rsidP="008D1303">
      <w:pPr>
        <w:pStyle w:val="a7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постоянное посещение объекта практики;</w:t>
      </w:r>
    </w:p>
    <w:p w:rsidR="007761F6" w:rsidRPr="008D1303" w:rsidRDefault="007761F6" w:rsidP="008D1303">
      <w:pPr>
        <w:pStyle w:val="a7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с помощью преподавателя оформлен и сдан дневник по практике с  необходимыми  отзывами и печатями;</w:t>
      </w:r>
    </w:p>
    <w:p w:rsidR="007761F6" w:rsidRPr="008D1303" w:rsidRDefault="007761F6" w:rsidP="008D1303">
      <w:pPr>
        <w:pStyle w:val="a7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выполнено без принципиальных замечаний руководителя практики.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b/>
          <w:sz w:val="24"/>
          <w:szCs w:val="24"/>
        </w:rPr>
        <w:t xml:space="preserve"> «удовлетворительно» </w:t>
      </w:r>
    </w:p>
    <w:p w:rsidR="007761F6" w:rsidRPr="008D1303" w:rsidRDefault="007761F6" w:rsidP="008D1303">
      <w:pPr>
        <w:pStyle w:val="a7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нерегулярное посещение объекта практики, имеются пропуски;</w:t>
      </w:r>
    </w:p>
    <w:p w:rsidR="007761F6" w:rsidRPr="008D1303" w:rsidRDefault="007761F6" w:rsidP="008D1303">
      <w:pPr>
        <w:pStyle w:val="a7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lastRenderedPageBreak/>
        <w:t xml:space="preserve">с отставанием от графика  оформлен и сдан дневник по практике с  необходимыми  отзывами и печатями; </w:t>
      </w:r>
    </w:p>
    <w:p w:rsidR="007761F6" w:rsidRPr="008D1303" w:rsidRDefault="007761F6" w:rsidP="008D1303">
      <w:pPr>
        <w:pStyle w:val="a7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 выполненному заданию имеются существенные замечания руководителя практики.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 xml:space="preserve"> </w:t>
      </w:r>
      <w:r w:rsidRPr="008D1303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</w:p>
    <w:p w:rsidR="007761F6" w:rsidRPr="008D1303" w:rsidRDefault="007761F6" w:rsidP="008D1303">
      <w:pPr>
        <w:pStyle w:val="a7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непосещение объекта практики;</w:t>
      </w:r>
    </w:p>
    <w:p w:rsidR="007761F6" w:rsidRPr="008D1303" w:rsidRDefault="007761F6" w:rsidP="008D1303">
      <w:pPr>
        <w:pStyle w:val="a7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 сдан дневник по практике;</w:t>
      </w:r>
    </w:p>
    <w:p w:rsidR="007761F6" w:rsidRPr="008D1303" w:rsidRDefault="007761F6" w:rsidP="008D1303">
      <w:pPr>
        <w:pStyle w:val="a7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не выполнено или выполнено неудовлетворительно.</w:t>
      </w:r>
    </w:p>
    <w:p w:rsidR="007761F6" w:rsidRPr="008D1303" w:rsidRDefault="007761F6" w:rsidP="008D1303">
      <w:pPr>
        <w:pStyle w:val="a7"/>
        <w:rPr>
          <w:rFonts w:ascii="Times New Roman" w:hAnsi="Times New Roman" w:cs="Times New Roman"/>
          <w:sz w:val="24"/>
          <w:szCs w:val="24"/>
        </w:rPr>
      </w:pPr>
    </w:p>
    <w:sectPr w:rsidR="007761F6" w:rsidRPr="008D1303" w:rsidSect="006E520A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F44" w:rsidRDefault="002B2F44" w:rsidP="006E520A">
      <w:pPr>
        <w:spacing w:after="0" w:line="240" w:lineRule="auto"/>
      </w:pPr>
      <w:r>
        <w:separator/>
      </w:r>
    </w:p>
  </w:endnote>
  <w:endnote w:type="continuationSeparator" w:id="0">
    <w:p w:rsidR="002B2F44" w:rsidRDefault="002B2F44" w:rsidP="006E5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92675"/>
      <w:docPartObj>
        <w:docPartGallery w:val="Page Numbers (Bottom of Page)"/>
        <w:docPartUnique/>
      </w:docPartObj>
    </w:sdtPr>
    <w:sdtContent>
      <w:p w:rsidR="005C7E3F" w:rsidRDefault="00A50C53">
        <w:pPr>
          <w:pStyle w:val="a9"/>
          <w:jc w:val="right"/>
        </w:pPr>
        <w:r>
          <w:rPr>
            <w:noProof/>
          </w:rPr>
          <w:fldChar w:fldCharType="begin"/>
        </w:r>
        <w:r w:rsidR="005C7E3F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6414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5C7E3F" w:rsidRDefault="005C7E3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F44" w:rsidRDefault="002B2F44" w:rsidP="006E520A">
      <w:pPr>
        <w:spacing w:after="0" w:line="240" w:lineRule="auto"/>
      </w:pPr>
      <w:r>
        <w:separator/>
      </w:r>
    </w:p>
  </w:footnote>
  <w:footnote w:type="continuationSeparator" w:id="0">
    <w:p w:rsidR="002B2F44" w:rsidRDefault="002B2F44" w:rsidP="006E52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5428"/>
    <w:multiLevelType w:val="hybridMultilevel"/>
    <w:tmpl w:val="9C6ECE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E5377"/>
    <w:multiLevelType w:val="hybridMultilevel"/>
    <w:tmpl w:val="7798A1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B57CF"/>
    <w:multiLevelType w:val="hybridMultilevel"/>
    <w:tmpl w:val="F26A7E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F4B59"/>
    <w:multiLevelType w:val="multilevel"/>
    <w:tmpl w:val="C8D415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12BB5102"/>
    <w:multiLevelType w:val="hybridMultilevel"/>
    <w:tmpl w:val="DFF440B4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44142"/>
    <w:multiLevelType w:val="hybridMultilevel"/>
    <w:tmpl w:val="81B69B9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9251EE"/>
    <w:multiLevelType w:val="hybridMultilevel"/>
    <w:tmpl w:val="D8FA98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B10E19"/>
    <w:multiLevelType w:val="hybridMultilevel"/>
    <w:tmpl w:val="7A0ED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BC2F81"/>
    <w:multiLevelType w:val="hybridMultilevel"/>
    <w:tmpl w:val="64743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A3C70"/>
    <w:multiLevelType w:val="hybridMultilevel"/>
    <w:tmpl w:val="C0200E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BB119B6"/>
    <w:multiLevelType w:val="hybridMultilevel"/>
    <w:tmpl w:val="2D36EE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673CAA"/>
    <w:multiLevelType w:val="hybridMultilevel"/>
    <w:tmpl w:val="0A0CC2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015626"/>
    <w:multiLevelType w:val="hybridMultilevel"/>
    <w:tmpl w:val="7BE2F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975A1C"/>
    <w:multiLevelType w:val="hybridMultilevel"/>
    <w:tmpl w:val="890CF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1C4DF6"/>
    <w:multiLevelType w:val="hybridMultilevel"/>
    <w:tmpl w:val="212A9E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D014303"/>
    <w:multiLevelType w:val="hybridMultilevel"/>
    <w:tmpl w:val="0A8E47C8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AF30E3"/>
    <w:multiLevelType w:val="hybridMultilevel"/>
    <w:tmpl w:val="7D083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F54173"/>
    <w:multiLevelType w:val="hybridMultilevel"/>
    <w:tmpl w:val="299A4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F86A99"/>
    <w:multiLevelType w:val="hybridMultilevel"/>
    <w:tmpl w:val="AA3EC1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4FD0412"/>
    <w:multiLevelType w:val="hybridMultilevel"/>
    <w:tmpl w:val="86D8924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8A6D85"/>
    <w:multiLevelType w:val="hybridMultilevel"/>
    <w:tmpl w:val="CC6E17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DF4F22"/>
    <w:multiLevelType w:val="hybridMultilevel"/>
    <w:tmpl w:val="81169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7A0744"/>
    <w:multiLevelType w:val="hybridMultilevel"/>
    <w:tmpl w:val="3DF40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EF6061"/>
    <w:multiLevelType w:val="hybridMultilevel"/>
    <w:tmpl w:val="79006CC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5A75C60"/>
    <w:multiLevelType w:val="hybridMultilevel"/>
    <w:tmpl w:val="A524C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681A98"/>
    <w:multiLevelType w:val="hybridMultilevel"/>
    <w:tmpl w:val="CB32C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695FBC"/>
    <w:multiLevelType w:val="hybridMultilevel"/>
    <w:tmpl w:val="20C22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A40622"/>
    <w:multiLevelType w:val="hybridMultilevel"/>
    <w:tmpl w:val="79343686"/>
    <w:lvl w:ilvl="0" w:tplc="6BD8C01C">
      <w:start w:val="1"/>
      <w:numFmt w:val="decimal"/>
      <w:lvlText w:val="%1."/>
      <w:lvlJc w:val="left"/>
      <w:pPr>
        <w:ind w:left="810" w:hanging="4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C740DF"/>
    <w:multiLevelType w:val="hybridMultilevel"/>
    <w:tmpl w:val="BCD023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6A3AAA"/>
    <w:multiLevelType w:val="hybridMultilevel"/>
    <w:tmpl w:val="AC12D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D132DE"/>
    <w:multiLevelType w:val="hybridMultilevel"/>
    <w:tmpl w:val="3F144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C40A8F"/>
    <w:multiLevelType w:val="hybridMultilevel"/>
    <w:tmpl w:val="6D0CC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B4F39C9"/>
    <w:multiLevelType w:val="hybridMultilevel"/>
    <w:tmpl w:val="0F00E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AB05BE"/>
    <w:multiLevelType w:val="hybridMultilevel"/>
    <w:tmpl w:val="17B84F3C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F639EF"/>
    <w:multiLevelType w:val="hybridMultilevel"/>
    <w:tmpl w:val="96105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1D46B3"/>
    <w:multiLevelType w:val="hybridMultilevel"/>
    <w:tmpl w:val="215C4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50CC9"/>
    <w:multiLevelType w:val="hybridMultilevel"/>
    <w:tmpl w:val="65C82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7474A3"/>
    <w:multiLevelType w:val="hybridMultilevel"/>
    <w:tmpl w:val="B8229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BE5E9B"/>
    <w:multiLevelType w:val="hybridMultilevel"/>
    <w:tmpl w:val="0BC85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9C5F01"/>
    <w:multiLevelType w:val="hybridMultilevel"/>
    <w:tmpl w:val="0088D6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5A7476"/>
    <w:multiLevelType w:val="hybridMultilevel"/>
    <w:tmpl w:val="6AA0DD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4"/>
  </w:num>
  <w:num w:numId="2">
    <w:abstractNumId w:val="23"/>
  </w:num>
  <w:num w:numId="3">
    <w:abstractNumId w:val="22"/>
  </w:num>
  <w:num w:numId="4">
    <w:abstractNumId w:val="31"/>
  </w:num>
  <w:num w:numId="5">
    <w:abstractNumId w:val="42"/>
  </w:num>
  <w:num w:numId="6">
    <w:abstractNumId w:val="8"/>
  </w:num>
  <w:num w:numId="7">
    <w:abstractNumId w:val="13"/>
  </w:num>
  <w:num w:numId="8">
    <w:abstractNumId w:val="38"/>
  </w:num>
  <w:num w:numId="9">
    <w:abstractNumId w:val="3"/>
  </w:num>
  <w:num w:numId="10">
    <w:abstractNumId w:val="30"/>
  </w:num>
  <w:num w:numId="11">
    <w:abstractNumId w:val="37"/>
  </w:num>
  <w:num w:numId="12">
    <w:abstractNumId w:val="32"/>
  </w:num>
  <w:num w:numId="13">
    <w:abstractNumId w:val="36"/>
  </w:num>
  <w:num w:numId="14">
    <w:abstractNumId w:val="18"/>
  </w:num>
  <w:num w:numId="15">
    <w:abstractNumId w:val="17"/>
  </w:num>
  <w:num w:numId="16">
    <w:abstractNumId w:val="35"/>
  </w:num>
  <w:num w:numId="17">
    <w:abstractNumId w:val="4"/>
  </w:num>
  <w:num w:numId="18">
    <w:abstractNumId w:val="16"/>
  </w:num>
  <w:num w:numId="19">
    <w:abstractNumId w:val="41"/>
  </w:num>
  <w:num w:numId="20">
    <w:abstractNumId w:val="5"/>
  </w:num>
  <w:num w:numId="21">
    <w:abstractNumId w:val="1"/>
  </w:num>
  <w:num w:numId="22">
    <w:abstractNumId w:val="9"/>
  </w:num>
  <w:num w:numId="23">
    <w:abstractNumId w:val="15"/>
  </w:num>
  <w:num w:numId="24">
    <w:abstractNumId w:val="33"/>
  </w:num>
  <w:num w:numId="25">
    <w:abstractNumId w:val="0"/>
  </w:num>
  <w:num w:numId="26">
    <w:abstractNumId w:val="2"/>
  </w:num>
  <w:num w:numId="27">
    <w:abstractNumId w:val="6"/>
  </w:num>
  <w:num w:numId="28">
    <w:abstractNumId w:val="11"/>
  </w:num>
  <w:num w:numId="29">
    <w:abstractNumId w:val="25"/>
  </w:num>
  <w:num w:numId="30">
    <w:abstractNumId w:val="7"/>
  </w:num>
  <w:num w:numId="31">
    <w:abstractNumId w:val="12"/>
  </w:num>
  <w:num w:numId="32">
    <w:abstractNumId w:val="21"/>
  </w:num>
  <w:num w:numId="33">
    <w:abstractNumId w:val="29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39"/>
  </w:num>
  <w:num w:numId="39">
    <w:abstractNumId w:val="20"/>
  </w:num>
  <w:num w:numId="40">
    <w:abstractNumId w:val="40"/>
  </w:num>
  <w:num w:numId="41">
    <w:abstractNumId w:val="27"/>
  </w:num>
  <w:num w:numId="42">
    <w:abstractNumId w:val="28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6277"/>
    <w:rsid w:val="00011B82"/>
    <w:rsid w:val="000154CE"/>
    <w:rsid w:val="0003441A"/>
    <w:rsid w:val="00095A7A"/>
    <w:rsid w:val="001720DA"/>
    <w:rsid w:val="001818BD"/>
    <w:rsid w:val="00182992"/>
    <w:rsid w:val="001863E7"/>
    <w:rsid w:val="001B6466"/>
    <w:rsid w:val="001C63F7"/>
    <w:rsid w:val="00264148"/>
    <w:rsid w:val="0027573A"/>
    <w:rsid w:val="00281CAC"/>
    <w:rsid w:val="002B2F44"/>
    <w:rsid w:val="002E7C0A"/>
    <w:rsid w:val="00343ECC"/>
    <w:rsid w:val="0035090E"/>
    <w:rsid w:val="00397305"/>
    <w:rsid w:val="003C31B5"/>
    <w:rsid w:val="003F50FF"/>
    <w:rsid w:val="004102C0"/>
    <w:rsid w:val="0041255D"/>
    <w:rsid w:val="00416283"/>
    <w:rsid w:val="004313B9"/>
    <w:rsid w:val="0045366C"/>
    <w:rsid w:val="00473941"/>
    <w:rsid w:val="004813C6"/>
    <w:rsid w:val="004A1B32"/>
    <w:rsid w:val="004F00D8"/>
    <w:rsid w:val="00537772"/>
    <w:rsid w:val="005A4E80"/>
    <w:rsid w:val="005C31A3"/>
    <w:rsid w:val="005C7E3F"/>
    <w:rsid w:val="0063051F"/>
    <w:rsid w:val="00633F96"/>
    <w:rsid w:val="006443A5"/>
    <w:rsid w:val="006546D0"/>
    <w:rsid w:val="00684BB1"/>
    <w:rsid w:val="006A303E"/>
    <w:rsid w:val="006A7559"/>
    <w:rsid w:val="006E520A"/>
    <w:rsid w:val="007035F2"/>
    <w:rsid w:val="00752204"/>
    <w:rsid w:val="007637E7"/>
    <w:rsid w:val="007761F6"/>
    <w:rsid w:val="00777ADA"/>
    <w:rsid w:val="007D1BB8"/>
    <w:rsid w:val="007E4F70"/>
    <w:rsid w:val="00802803"/>
    <w:rsid w:val="00805CA1"/>
    <w:rsid w:val="0083245C"/>
    <w:rsid w:val="0084612A"/>
    <w:rsid w:val="008A6210"/>
    <w:rsid w:val="008D1303"/>
    <w:rsid w:val="008D211A"/>
    <w:rsid w:val="008F5135"/>
    <w:rsid w:val="00920CD8"/>
    <w:rsid w:val="00941E45"/>
    <w:rsid w:val="00953C44"/>
    <w:rsid w:val="00980BAB"/>
    <w:rsid w:val="009A3C12"/>
    <w:rsid w:val="009C1AF0"/>
    <w:rsid w:val="009E2C09"/>
    <w:rsid w:val="009F6967"/>
    <w:rsid w:val="00A33019"/>
    <w:rsid w:val="00A355D2"/>
    <w:rsid w:val="00A50C53"/>
    <w:rsid w:val="00A914C5"/>
    <w:rsid w:val="00AB40AA"/>
    <w:rsid w:val="00AB6207"/>
    <w:rsid w:val="00AF5C25"/>
    <w:rsid w:val="00AF7FFE"/>
    <w:rsid w:val="00B07423"/>
    <w:rsid w:val="00B45A33"/>
    <w:rsid w:val="00B7553D"/>
    <w:rsid w:val="00B85EBE"/>
    <w:rsid w:val="00BA7A38"/>
    <w:rsid w:val="00BC271E"/>
    <w:rsid w:val="00BD368A"/>
    <w:rsid w:val="00C01C65"/>
    <w:rsid w:val="00C22626"/>
    <w:rsid w:val="00C26AED"/>
    <w:rsid w:val="00C43129"/>
    <w:rsid w:val="00C46815"/>
    <w:rsid w:val="00C7795C"/>
    <w:rsid w:val="00CB65D0"/>
    <w:rsid w:val="00CB766B"/>
    <w:rsid w:val="00CD0DB6"/>
    <w:rsid w:val="00CD1603"/>
    <w:rsid w:val="00CD6F75"/>
    <w:rsid w:val="00D303C2"/>
    <w:rsid w:val="00D40516"/>
    <w:rsid w:val="00DB12C7"/>
    <w:rsid w:val="00DC5F79"/>
    <w:rsid w:val="00DD159B"/>
    <w:rsid w:val="00DD3DE5"/>
    <w:rsid w:val="00DF0992"/>
    <w:rsid w:val="00DF6277"/>
    <w:rsid w:val="00E03616"/>
    <w:rsid w:val="00E34D92"/>
    <w:rsid w:val="00E91A89"/>
    <w:rsid w:val="00EB2AB6"/>
    <w:rsid w:val="00ED0D78"/>
    <w:rsid w:val="00F55D00"/>
    <w:rsid w:val="00F7451A"/>
    <w:rsid w:val="00FA0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612A"/>
    <w:pPr>
      <w:ind w:left="720"/>
      <w:contextualSpacing/>
    </w:pPr>
  </w:style>
  <w:style w:type="paragraph" w:customStyle="1" w:styleId="c30">
    <w:name w:val="c30"/>
    <w:basedOn w:val="a"/>
    <w:rsid w:val="0080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802803"/>
  </w:style>
  <w:style w:type="character" w:customStyle="1" w:styleId="c87">
    <w:name w:val="c87"/>
    <w:basedOn w:val="a0"/>
    <w:rsid w:val="00802803"/>
  </w:style>
  <w:style w:type="character" w:styleId="a5">
    <w:name w:val="Hyperlink"/>
    <w:basedOn w:val="a0"/>
    <w:uiPriority w:val="99"/>
    <w:semiHidden/>
    <w:unhideWhenUsed/>
    <w:rsid w:val="00802803"/>
    <w:rPr>
      <w:color w:val="0000FF"/>
      <w:u w:val="single"/>
    </w:rPr>
  </w:style>
  <w:style w:type="character" w:customStyle="1" w:styleId="c1">
    <w:name w:val="c1"/>
    <w:basedOn w:val="a0"/>
    <w:rsid w:val="00802803"/>
  </w:style>
  <w:style w:type="character" w:customStyle="1" w:styleId="c106">
    <w:name w:val="c106"/>
    <w:basedOn w:val="a0"/>
    <w:rsid w:val="00802803"/>
  </w:style>
  <w:style w:type="paragraph" w:customStyle="1" w:styleId="c15">
    <w:name w:val="c15"/>
    <w:basedOn w:val="a"/>
    <w:rsid w:val="0080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802803"/>
  </w:style>
  <w:style w:type="character" w:customStyle="1" w:styleId="c74">
    <w:name w:val="c74"/>
    <w:basedOn w:val="a0"/>
    <w:rsid w:val="00802803"/>
  </w:style>
  <w:style w:type="paragraph" w:customStyle="1" w:styleId="a6">
    <w:name w:val="Знак"/>
    <w:basedOn w:val="a"/>
    <w:rsid w:val="00C468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 Spacing"/>
    <w:link w:val="a8"/>
    <w:uiPriority w:val="1"/>
    <w:qFormat/>
    <w:rsid w:val="00C46815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7637E7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7637E7"/>
    <w:rPr>
      <w:rFonts w:ascii="Calibri" w:eastAsia="Calibri" w:hAnsi="Calibri" w:cs="Times New Roman"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6E5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E520A"/>
  </w:style>
  <w:style w:type="character" w:customStyle="1" w:styleId="2">
    <w:name w:val="Основной текст2"/>
    <w:rsid w:val="00397305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a8">
    <w:name w:val="Без интервала Знак"/>
    <w:link w:val="a7"/>
    <w:uiPriority w:val="1"/>
    <w:locked/>
    <w:rsid w:val="00DF0992"/>
  </w:style>
  <w:style w:type="paragraph" w:styleId="ad">
    <w:name w:val="Balloon Text"/>
    <w:basedOn w:val="a"/>
    <w:link w:val="ae"/>
    <w:uiPriority w:val="99"/>
    <w:semiHidden/>
    <w:unhideWhenUsed/>
    <w:rsid w:val="008D21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D21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4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9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3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9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9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0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1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8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0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3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8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8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8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2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9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6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3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6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7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4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5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0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6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945A0-FB03-4377-A11F-E7A1094C9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13</Pages>
  <Words>2821</Words>
  <Characters>16084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 любимая</dc:creator>
  <cp:keywords/>
  <dc:description/>
  <cp:lastModifiedBy>student</cp:lastModifiedBy>
  <cp:revision>29</cp:revision>
  <cp:lastPrinted>2019-12-19T07:41:00Z</cp:lastPrinted>
  <dcterms:created xsi:type="dcterms:W3CDTF">2018-06-26T15:41:00Z</dcterms:created>
  <dcterms:modified xsi:type="dcterms:W3CDTF">2020-09-13T20:13:00Z</dcterms:modified>
</cp:coreProperties>
</file>